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F559F" w14:textId="77777777" w:rsidR="00482532" w:rsidRPr="00845A28" w:rsidRDefault="00D46A88" w:rsidP="004F012E">
      <w:pPr>
        <w:spacing w:line="209" w:lineRule="auto"/>
        <w:ind w:firstLine="540"/>
        <w:jc w:val="center"/>
        <w:rPr>
          <w:rFonts w:ascii="PT Astra Serif" w:hAnsi="PT Astra Serif"/>
          <w:sz w:val="28"/>
          <w:szCs w:val="28"/>
        </w:rPr>
      </w:pPr>
      <w:r w:rsidRPr="00845A28">
        <w:rPr>
          <w:rFonts w:ascii="PT Astra Serif" w:hAnsi="PT Astra Serif"/>
          <w:sz w:val="28"/>
          <w:szCs w:val="28"/>
        </w:rPr>
        <w:t>ЗАКЛЮЧЕНИЕ</w:t>
      </w:r>
    </w:p>
    <w:p w14:paraId="30E48037" w14:textId="77777777" w:rsidR="00D46A88" w:rsidRPr="00845A28" w:rsidRDefault="00D46A88" w:rsidP="004F012E">
      <w:pPr>
        <w:spacing w:line="209" w:lineRule="auto"/>
        <w:ind w:firstLine="540"/>
        <w:jc w:val="center"/>
        <w:rPr>
          <w:rFonts w:ascii="PT Astra Serif" w:hAnsi="PT Astra Serif"/>
          <w:sz w:val="28"/>
          <w:szCs w:val="28"/>
        </w:rPr>
      </w:pPr>
      <w:r w:rsidRPr="00845A28">
        <w:rPr>
          <w:rFonts w:ascii="PT Astra Serif" w:hAnsi="PT Astra Serif"/>
          <w:sz w:val="28"/>
          <w:szCs w:val="28"/>
        </w:rPr>
        <w:t xml:space="preserve">о результатах </w:t>
      </w:r>
      <w:r w:rsidR="00AB254A" w:rsidRPr="00845A28">
        <w:rPr>
          <w:rFonts w:ascii="PT Astra Serif" w:hAnsi="PT Astra Serif"/>
          <w:sz w:val="28"/>
          <w:szCs w:val="28"/>
        </w:rPr>
        <w:t>общественных обсуждений</w:t>
      </w:r>
      <w:r w:rsidRPr="00845A28">
        <w:rPr>
          <w:rFonts w:ascii="PT Astra Serif" w:hAnsi="PT Astra Serif"/>
          <w:sz w:val="28"/>
          <w:szCs w:val="28"/>
        </w:rPr>
        <w:t xml:space="preserve"> </w:t>
      </w:r>
    </w:p>
    <w:p w14:paraId="49179473" w14:textId="77777777" w:rsidR="00236A1D" w:rsidRPr="00845A28" w:rsidRDefault="00236A1D" w:rsidP="004F012E">
      <w:pPr>
        <w:spacing w:line="209" w:lineRule="auto"/>
        <w:ind w:firstLine="540"/>
        <w:jc w:val="center"/>
        <w:rPr>
          <w:rFonts w:ascii="PT Astra Serif" w:hAnsi="PT Astra Serif"/>
          <w:sz w:val="18"/>
          <w:szCs w:val="28"/>
        </w:rPr>
      </w:pPr>
    </w:p>
    <w:p w14:paraId="28A6CAC8" w14:textId="64E64A93" w:rsidR="00EF7522" w:rsidRPr="00845A28" w:rsidRDefault="00BC1ABF" w:rsidP="004F012E">
      <w:pPr>
        <w:autoSpaceDE w:val="0"/>
        <w:spacing w:line="209" w:lineRule="auto"/>
        <w:jc w:val="both"/>
        <w:rPr>
          <w:rFonts w:ascii="PT Astra Serif" w:hAnsi="PT Astra Serif"/>
          <w:sz w:val="28"/>
          <w:szCs w:val="28"/>
        </w:rPr>
      </w:pPr>
      <w:r w:rsidRPr="00845A28">
        <w:rPr>
          <w:rFonts w:ascii="PT Astra Serif" w:hAnsi="PT Astra Serif"/>
          <w:sz w:val="28"/>
          <w:szCs w:val="28"/>
        </w:rPr>
        <w:t>«</w:t>
      </w:r>
      <w:r w:rsidR="00D643DD">
        <w:rPr>
          <w:rFonts w:ascii="PT Astra Serif" w:hAnsi="PT Astra Serif"/>
          <w:sz w:val="28"/>
          <w:szCs w:val="28"/>
          <w:u w:val="single"/>
        </w:rPr>
        <w:t>19</w:t>
      </w:r>
      <w:r w:rsidRPr="00845A28">
        <w:rPr>
          <w:rFonts w:ascii="PT Astra Serif" w:hAnsi="PT Astra Serif"/>
          <w:sz w:val="28"/>
          <w:szCs w:val="28"/>
        </w:rPr>
        <w:t>»</w:t>
      </w:r>
      <w:r w:rsidR="00944A75" w:rsidRPr="00845A28">
        <w:rPr>
          <w:rFonts w:ascii="PT Astra Serif" w:hAnsi="PT Astra Serif"/>
          <w:sz w:val="28"/>
          <w:szCs w:val="28"/>
        </w:rPr>
        <w:t xml:space="preserve"> </w:t>
      </w:r>
      <w:r w:rsidR="00FF5EA7" w:rsidRPr="00E71CDD">
        <w:rPr>
          <w:rFonts w:ascii="PT Astra Serif" w:hAnsi="PT Astra Serif"/>
          <w:sz w:val="28"/>
          <w:szCs w:val="28"/>
        </w:rPr>
        <w:t xml:space="preserve"> </w:t>
      </w:r>
      <w:r w:rsidR="00F35B19" w:rsidRPr="00845A28">
        <w:rPr>
          <w:rFonts w:ascii="PT Astra Serif" w:hAnsi="PT Astra Serif"/>
          <w:sz w:val="28"/>
          <w:szCs w:val="28"/>
          <w:u w:val="single"/>
        </w:rPr>
        <w:t>0</w:t>
      </w:r>
      <w:r w:rsidR="00E71CDD">
        <w:rPr>
          <w:rFonts w:ascii="PT Astra Serif" w:hAnsi="PT Astra Serif"/>
          <w:sz w:val="28"/>
          <w:szCs w:val="28"/>
          <w:u w:val="single"/>
        </w:rPr>
        <w:t>9</w:t>
      </w:r>
      <w:r w:rsidR="00E71CDD">
        <w:rPr>
          <w:rFonts w:ascii="PT Astra Serif" w:hAnsi="PT Astra Serif"/>
          <w:sz w:val="28"/>
          <w:szCs w:val="28"/>
        </w:rPr>
        <w:t xml:space="preserve">  </w:t>
      </w:r>
      <w:r w:rsidRPr="00845A28">
        <w:rPr>
          <w:rFonts w:ascii="PT Astra Serif" w:hAnsi="PT Astra Serif"/>
          <w:sz w:val="28"/>
          <w:szCs w:val="28"/>
        </w:rPr>
        <w:t>20</w:t>
      </w:r>
      <w:r w:rsidR="001D6D4A" w:rsidRPr="00845A28">
        <w:rPr>
          <w:rFonts w:ascii="PT Astra Serif" w:hAnsi="PT Astra Serif"/>
          <w:sz w:val="28"/>
          <w:szCs w:val="28"/>
          <w:u w:val="single"/>
        </w:rPr>
        <w:t>2</w:t>
      </w:r>
      <w:r w:rsidR="00B10845" w:rsidRPr="00845A28">
        <w:rPr>
          <w:rFonts w:ascii="PT Astra Serif" w:hAnsi="PT Astra Serif"/>
          <w:sz w:val="28"/>
          <w:szCs w:val="28"/>
          <w:u w:val="single"/>
        </w:rPr>
        <w:t>5</w:t>
      </w:r>
      <w:r w:rsidR="00404C2F" w:rsidRPr="00845A28">
        <w:rPr>
          <w:rFonts w:ascii="PT Astra Serif" w:hAnsi="PT Astra Serif"/>
          <w:sz w:val="28"/>
          <w:szCs w:val="28"/>
          <w:u w:val="single"/>
        </w:rPr>
        <w:t xml:space="preserve"> </w:t>
      </w:r>
      <w:r w:rsidRPr="00845A28">
        <w:rPr>
          <w:rFonts w:ascii="PT Astra Serif" w:hAnsi="PT Astra Serif"/>
          <w:sz w:val="28"/>
          <w:szCs w:val="28"/>
        </w:rPr>
        <w:t>г.</w:t>
      </w:r>
    </w:p>
    <w:p w14:paraId="21BE2DAE" w14:textId="77777777" w:rsidR="00D879C8" w:rsidRPr="00845A28" w:rsidRDefault="00D46A88" w:rsidP="004F012E">
      <w:pPr>
        <w:autoSpaceDE w:val="0"/>
        <w:spacing w:line="209" w:lineRule="auto"/>
        <w:rPr>
          <w:rFonts w:ascii="PT Astra Serif" w:hAnsi="PT Astra Serif"/>
          <w:sz w:val="20"/>
          <w:szCs w:val="20"/>
        </w:rPr>
      </w:pPr>
      <w:r w:rsidRPr="00845A28">
        <w:rPr>
          <w:rFonts w:ascii="PT Astra Serif" w:hAnsi="PT Astra Serif"/>
          <w:sz w:val="20"/>
          <w:szCs w:val="20"/>
        </w:rPr>
        <w:t>(дата</w:t>
      </w:r>
      <w:r w:rsidR="00754A2A" w:rsidRPr="00845A28">
        <w:rPr>
          <w:rFonts w:ascii="PT Astra Serif" w:hAnsi="PT Astra Serif"/>
          <w:sz w:val="20"/>
          <w:szCs w:val="20"/>
        </w:rPr>
        <w:t xml:space="preserve"> оформления </w:t>
      </w:r>
      <w:r w:rsidRPr="00845A28">
        <w:rPr>
          <w:rFonts w:ascii="PT Astra Serif" w:hAnsi="PT Astra Serif"/>
          <w:sz w:val="20"/>
          <w:szCs w:val="20"/>
        </w:rPr>
        <w:t>заключения)</w:t>
      </w:r>
    </w:p>
    <w:p w14:paraId="17EB2994" w14:textId="77777777" w:rsidR="0053766F" w:rsidRPr="00845A28" w:rsidRDefault="0053766F" w:rsidP="00D643DD">
      <w:pPr>
        <w:autoSpaceDE w:val="0"/>
        <w:spacing w:line="228" w:lineRule="auto"/>
        <w:rPr>
          <w:rFonts w:ascii="PT Astra Serif" w:hAnsi="PT Astra Serif"/>
          <w:sz w:val="28"/>
          <w:szCs w:val="36"/>
        </w:rPr>
      </w:pPr>
    </w:p>
    <w:p w14:paraId="33A6E38A" w14:textId="77777777" w:rsidR="00D879C8" w:rsidRPr="00845A28" w:rsidRDefault="006857CB" w:rsidP="004F012E">
      <w:pPr>
        <w:autoSpaceDE w:val="0"/>
        <w:spacing w:line="209" w:lineRule="auto"/>
        <w:jc w:val="center"/>
        <w:rPr>
          <w:rFonts w:ascii="PT Astra Serif" w:hAnsi="PT Astra Serif"/>
          <w:sz w:val="28"/>
          <w:szCs w:val="28"/>
        </w:rPr>
      </w:pPr>
      <w:r w:rsidRPr="00845A28">
        <w:rPr>
          <w:rFonts w:ascii="PT Astra Serif" w:hAnsi="PT Astra Serif"/>
          <w:sz w:val="28"/>
          <w:szCs w:val="28"/>
          <w:u w:val="single"/>
        </w:rPr>
        <w:t>Комитет по строительству, архитектуре и развитию города Барна</w:t>
      </w:r>
      <w:r w:rsidR="00C70294" w:rsidRPr="00845A28">
        <w:rPr>
          <w:rFonts w:ascii="PT Astra Serif" w:hAnsi="PT Astra Serif"/>
          <w:sz w:val="28"/>
          <w:szCs w:val="28"/>
          <w:u w:val="single"/>
        </w:rPr>
        <w:t>у</w:t>
      </w:r>
      <w:r w:rsidRPr="00845A28">
        <w:rPr>
          <w:rFonts w:ascii="PT Astra Serif" w:hAnsi="PT Astra Serif"/>
          <w:sz w:val="28"/>
          <w:szCs w:val="28"/>
          <w:u w:val="single"/>
        </w:rPr>
        <w:t>ла</w:t>
      </w:r>
    </w:p>
    <w:p w14:paraId="4775F917" w14:textId="04169656" w:rsidR="00685A0F" w:rsidRPr="00845A28" w:rsidRDefault="00754A2A" w:rsidP="004F012E">
      <w:pPr>
        <w:autoSpaceDE w:val="0"/>
        <w:spacing w:line="209" w:lineRule="auto"/>
        <w:jc w:val="center"/>
        <w:rPr>
          <w:rFonts w:ascii="PT Astra Serif" w:hAnsi="PT Astra Serif"/>
          <w:sz w:val="20"/>
          <w:szCs w:val="20"/>
        </w:rPr>
      </w:pPr>
      <w:r w:rsidRPr="00845A28">
        <w:rPr>
          <w:rFonts w:ascii="PT Astra Serif" w:hAnsi="PT Astra Serif"/>
          <w:sz w:val="20"/>
          <w:szCs w:val="20"/>
        </w:rPr>
        <w:t xml:space="preserve">(организатор проведения </w:t>
      </w:r>
      <w:r w:rsidR="00AB254A" w:rsidRPr="00845A28">
        <w:rPr>
          <w:rFonts w:ascii="PT Astra Serif" w:hAnsi="PT Astra Serif"/>
          <w:sz w:val="20"/>
          <w:szCs w:val="20"/>
        </w:rPr>
        <w:t>общественных обсуждений</w:t>
      </w:r>
      <w:r w:rsidR="00C70294" w:rsidRPr="00845A28">
        <w:rPr>
          <w:rFonts w:ascii="PT Astra Serif" w:hAnsi="PT Astra Serif"/>
          <w:sz w:val="20"/>
          <w:szCs w:val="20"/>
        </w:rPr>
        <w:t>)</w:t>
      </w:r>
    </w:p>
    <w:p w14:paraId="5D056892" w14:textId="77777777" w:rsidR="00055DB4" w:rsidRPr="00845A28" w:rsidRDefault="00055DB4" w:rsidP="004F012E">
      <w:pPr>
        <w:autoSpaceDE w:val="0"/>
        <w:spacing w:line="209" w:lineRule="auto"/>
        <w:jc w:val="center"/>
        <w:rPr>
          <w:rFonts w:ascii="PT Astra Serif" w:hAnsi="PT Astra Serif"/>
          <w:sz w:val="20"/>
          <w:szCs w:val="20"/>
        </w:rPr>
      </w:pPr>
    </w:p>
    <w:p w14:paraId="64C47CCF" w14:textId="5D51063B" w:rsidR="00C53675" w:rsidRPr="00845A28" w:rsidRDefault="00754A2A" w:rsidP="004F012E">
      <w:pPr>
        <w:pStyle w:val="2"/>
        <w:spacing w:line="209" w:lineRule="auto"/>
        <w:jc w:val="both"/>
        <w:rPr>
          <w:rFonts w:ascii="PT Astra Serif" w:hAnsi="PT Astra Serif" w:cs="Times New Roman"/>
          <w:color w:val="auto"/>
          <w:sz w:val="28"/>
          <w:szCs w:val="28"/>
          <w:u w:val="single"/>
        </w:rPr>
      </w:pPr>
      <w:r w:rsidRPr="00845A28">
        <w:rPr>
          <w:rFonts w:ascii="PT Astra Serif" w:hAnsi="PT Astra Serif" w:cs="Times New Roman"/>
          <w:color w:val="auto"/>
          <w:sz w:val="28"/>
          <w:szCs w:val="28"/>
        </w:rPr>
        <w:t xml:space="preserve">по результатам </w:t>
      </w:r>
      <w:r w:rsidR="0087271C" w:rsidRPr="00845A28">
        <w:rPr>
          <w:rFonts w:ascii="PT Astra Serif" w:hAnsi="PT Astra Serif" w:cs="Times New Roman"/>
          <w:color w:val="auto"/>
          <w:sz w:val="28"/>
          <w:szCs w:val="28"/>
        </w:rPr>
        <w:t xml:space="preserve">проведения </w:t>
      </w:r>
      <w:r w:rsidR="00297EF6" w:rsidRPr="00845A28">
        <w:rPr>
          <w:rFonts w:ascii="PT Astra Serif" w:hAnsi="PT Astra Serif" w:cs="Times New Roman"/>
          <w:color w:val="auto"/>
          <w:sz w:val="28"/>
          <w:szCs w:val="28"/>
        </w:rPr>
        <w:t>общественных обсуждений</w:t>
      </w:r>
      <w:r w:rsidR="0087271C" w:rsidRPr="00845A28">
        <w:rPr>
          <w:rFonts w:ascii="PT Astra Serif" w:hAnsi="PT Astra Serif" w:cs="Times New Roman"/>
          <w:color w:val="auto"/>
          <w:sz w:val="28"/>
          <w:szCs w:val="28"/>
        </w:rPr>
        <w:t xml:space="preserve"> </w:t>
      </w:r>
      <w:r w:rsidR="00AA6813" w:rsidRPr="00845A28">
        <w:rPr>
          <w:rFonts w:ascii="PT Astra Serif" w:hAnsi="PT Astra Serif" w:cs="Times New Roman"/>
          <w:color w:val="auto"/>
          <w:sz w:val="28"/>
          <w:szCs w:val="28"/>
          <w:u w:val="single"/>
        </w:rPr>
        <w:t xml:space="preserve">по </w:t>
      </w:r>
      <w:r w:rsidR="0077042A" w:rsidRPr="00845A28">
        <w:rPr>
          <w:rFonts w:ascii="PT Astra Serif" w:hAnsi="PT Astra Serif" w:cs="Times New Roman"/>
          <w:color w:val="auto"/>
          <w:sz w:val="28"/>
          <w:szCs w:val="28"/>
          <w:u w:val="single"/>
        </w:rPr>
        <w:t xml:space="preserve">проекту </w:t>
      </w:r>
      <w:r w:rsidR="005D23A3">
        <w:rPr>
          <w:rFonts w:ascii="PT Astra Serif" w:hAnsi="PT Astra Serif" w:cs="Times New Roman"/>
          <w:color w:val="auto"/>
          <w:sz w:val="28"/>
          <w:szCs w:val="28"/>
          <w:u w:val="single"/>
        </w:rPr>
        <w:br/>
      </w:r>
      <w:r w:rsidR="004F012E" w:rsidRPr="004F012E">
        <w:rPr>
          <w:rFonts w:ascii="PT Astra Serif" w:hAnsi="PT Astra Serif" w:cs="Times New Roman"/>
          <w:color w:val="auto"/>
          <w:sz w:val="28"/>
          <w:szCs w:val="28"/>
          <w:u w:val="single"/>
        </w:rPr>
        <w:t xml:space="preserve">по внесению изменений в проект межевания застроенной территории в границах кадастрового квартала 22:63:050203, ограниченного проспектом Социалистическим, улицей Димитрова, проспектом Ленина и улицей Чкалова в </w:t>
      </w:r>
      <w:proofErr w:type="spellStart"/>
      <w:r w:rsidR="004F012E" w:rsidRPr="004F012E">
        <w:rPr>
          <w:rFonts w:ascii="PT Astra Serif" w:hAnsi="PT Astra Serif" w:cs="Times New Roman"/>
          <w:color w:val="auto"/>
          <w:sz w:val="28"/>
          <w:szCs w:val="28"/>
          <w:u w:val="single"/>
        </w:rPr>
        <w:t>г</w:t>
      </w:r>
      <w:proofErr w:type="gramStart"/>
      <w:r w:rsidR="004F012E" w:rsidRPr="004F012E">
        <w:rPr>
          <w:rFonts w:ascii="PT Astra Serif" w:hAnsi="PT Astra Serif" w:cs="Times New Roman"/>
          <w:color w:val="auto"/>
          <w:sz w:val="28"/>
          <w:szCs w:val="28"/>
          <w:u w:val="single"/>
        </w:rPr>
        <w:t>.Б</w:t>
      </w:r>
      <w:proofErr w:type="gramEnd"/>
      <w:r w:rsidR="004F012E" w:rsidRPr="004F012E">
        <w:rPr>
          <w:rFonts w:ascii="PT Astra Serif" w:hAnsi="PT Astra Serif" w:cs="Times New Roman"/>
          <w:color w:val="auto"/>
          <w:sz w:val="28"/>
          <w:szCs w:val="28"/>
          <w:u w:val="single"/>
        </w:rPr>
        <w:t>арнауле</w:t>
      </w:r>
      <w:proofErr w:type="spellEnd"/>
      <w:r w:rsidR="004F012E" w:rsidRPr="004F012E">
        <w:rPr>
          <w:rFonts w:ascii="PT Astra Serif" w:hAnsi="PT Astra Serif" w:cs="Times New Roman"/>
          <w:color w:val="auto"/>
          <w:sz w:val="28"/>
          <w:szCs w:val="28"/>
          <w:u w:val="single"/>
        </w:rPr>
        <w:t xml:space="preserve"> </w:t>
      </w:r>
      <w:r w:rsidR="004F012E">
        <w:rPr>
          <w:rFonts w:ascii="PT Astra Serif" w:hAnsi="PT Astra Serif" w:cs="Times New Roman"/>
          <w:color w:val="auto"/>
          <w:sz w:val="28"/>
          <w:szCs w:val="28"/>
          <w:u w:val="single"/>
        </w:rPr>
        <w:br/>
      </w:r>
      <w:r w:rsidR="004F012E" w:rsidRPr="004F012E">
        <w:rPr>
          <w:rFonts w:ascii="PT Astra Serif" w:hAnsi="PT Astra Serif" w:cs="Times New Roman"/>
          <w:color w:val="auto"/>
          <w:sz w:val="28"/>
          <w:szCs w:val="28"/>
          <w:u w:val="single"/>
        </w:rPr>
        <w:t xml:space="preserve">(микрорайон 15), в отношении земельных участков по адресам: город Барнаул, улица Димитрова, 85б, бокс 2, бокс 3, бокс 4, бокс 5, бокс 6, бокс 7, бокс 8, бокс 10, бокс 11, бокс 15, бокс 16, бокс 17, бокс 18, бокс 19, бокс 20, бокс 21, бокс 22, </w:t>
      </w:r>
      <w:r w:rsidR="004F012E">
        <w:rPr>
          <w:rFonts w:ascii="PT Astra Serif" w:hAnsi="PT Astra Serif" w:cs="Times New Roman"/>
          <w:color w:val="auto"/>
          <w:sz w:val="28"/>
          <w:szCs w:val="28"/>
          <w:u w:val="single"/>
        </w:rPr>
        <w:br/>
      </w:r>
      <w:r w:rsidR="004F012E" w:rsidRPr="004F012E">
        <w:rPr>
          <w:rFonts w:ascii="PT Astra Serif" w:hAnsi="PT Astra Serif" w:cs="Times New Roman"/>
          <w:color w:val="auto"/>
          <w:sz w:val="28"/>
          <w:szCs w:val="28"/>
          <w:u w:val="single"/>
        </w:rPr>
        <w:t>бокс 23, бокс 24, бокс 25</w:t>
      </w:r>
      <w:r w:rsidR="00473FB8" w:rsidRPr="00845A28">
        <w:rPr>
          <w:rFonts w:ascii="PT Astra Serif" w:hAnsi="PT Astra Serif" w:cs="Times New Roman"/>
          <w:color w:val="auto"/>
          <w:sz w:val="28"/>
          <w:szCs w:val="28"/>
          <w:u w:val="single"/>
        </w:rPr>
        <w:t>.</w:t>
      </w:r>
    </w:p>
    <w:p w14:paraId="1588640B" w14:textId="77777777" w:rsidR="00944A75" w:rsidRPr="00845A28" w:rsidRDefault="00944A75" w:rsidP="004F012E">
      <w:pPr>
        <w:spacing w:line="209" w:lineRule="auto"/>
        <w:rPr>
          <w:rFonts w:ascii="PT Astra Serif" w:hAnsi="PT Astra Serif"/>
          <w:lang w:eastAsia="ru-RU"/>
        </w:rPr>
      </w:pPr>
    </w:p>
    <w:p w14:paraId="38AB34F9" w14:textId="490065A4" w:rsidR="005E35B8" w:rsidRPr="00845A28" w:rsidRDefault="005E35B8" w:rsidP="004F012E">
      <w:pPr>
        <w:spacing w:line="209" w:lineRule="auto"/>
        <w:jc w:val="both"/>
        <w:rPr>
          <w:rFonts w:ascii="PT Astra Serif" w:hAnsi="PT Astra Serif"/>
          <w:bCs/>
          <w:sz w:val="28"/>
          <w:szCs w:val="28"/>
          <w:u w:val="single"/>
          <w:lang w:eastAsia="en-US"/>
        </w:rPr>
      </w:pPr>
      <w:r w:rsidRPr="002E312D">
        <w:rPr>
          <w:rFonts w:ascii="PT Astra Serif" w:hAnsi="PT Astra Serif"/>
          <w:bCs/>
          <w:sz w:val="28"/>
          <w:szCs w:val="28"/>
          <w:u w:val="single"/>
          <w:lang w:eastAsia="en-US"/>
        </w:rPr>
        <w:t xml:space="preserve">Количество участников, которые приняли участие в общественных </w:t>
      </w:r>
      <w:r w:rsidRPr="002E312D">
        <w:rPr>
          <w:rFonts w:ascii="PT Astra Serif" w:hAnsi="PT Astra Serif"/>
          <w:bCs/>
          <w:sz w:val="28"/>
          <w:szCs w:val="28"/>
          <w:u w:val="single"/>
          <w:lang w:eastAsia="en-US"/>
        </w:rPr>
        <w:br/>
        <w:t xml:space="preserve">обсуждениях </w:t>
      </w:r>
      <w:r w:rsidR="00A45D13" w:rsidRPr="002E312D">
        <w:rPr>
          <w:rFonts w:ascii="PT Astra Serif" w:hAnsi="PT Astra Serif"/>
          <w:bCs/>
          <w:sz w:val="28"/>
          <w:szCs w:val="28"/>
          <w:u w:val="single"/>
          <w:lang w:eastAsia="en-US"/>
        </w:rPr>
        <w:t>–</w:t>
      </w:r>
      <w:r w:rsidRPr="002E312D">
        <w:rPr>
          <w:rFonts w:ascii="PT Astra Serif" w:hAnsi="PT Astra Serif"/>
          <w:bCs/>
          <w:sz w:val="28"/>
          <w:szCs w:val="28"/>
          <w:u w:val="single"/>
          <w:lang w:eastAsia="en-US"/>
        </w:rPr>
        <w:t xml:space="preserve"> </w:t>
      </w:r>
      <w:r w:rsidR="00131670" w:rsidRPr="002E312D">
        <w:rPr>
          <w:rFonts w:ascii="PT Astra Serif" w:hAnsi="PT Astra Serif"/>
          <w:bCs/>
          <w:sz w:val="28"/>
          <w:szCs w:val="28"/>
          <w:u w:val="single"/>
          <w:lang w:eastAsia="en-US"/>
        </w:rPr>
        <w:t>0</w:t>
      </w:r>
      <w:r w:rsidR="00A45D13" w:rsidRPr="002E312D">
        <w:rPr>
          <w:rFonts w:ascii="PT Astra Serif" w:hAnsi="PT Astra Serif"/>
          <w:bCs/>
          <w:sz w:val="28"/>
          <w:szCs w:val="28"/>
          <w:u w:val="single"/>
          <w:lang w:eastAsia="en-US"/>
        </w:rPr>
        <w:t>.</w:t>
      </w:r>
    </w:p>
    <w:p w14:paraId="1B1C0070" w14:textId="77777777" w:rsidR="009A445C" w:rsidRPr="00845A28" w:rsidRDefault="009A445C" w:rsidP="004F012E">
      <w:pPr>
        <w:spacing w:line="209" w:lineRule="auto"/>
        <w:jc w:val="both"/>
        <w:rPr>
          <w:rFonts w:ascii="PT Astra Serif" w:hAnsi="PT Astra Serif"/>
          <w:szCs w:val="40"/>
          <w:u w:val="single"/>
        </w:rPr>
      </w:pPr>
    </w:p>
    <w:p w14:paraId="4B3B5CC6" w14:textId="1E803751" w:rsidR="00236A1D" w:rsidRPr="00845A28" w:rsidRDefault="00754A2A" w:rsidP="004F012E">
      <w:pPr>
        <w:spacing w:line="209" w:lineRule="auto"/>
        <w:jc w:val="both"/>
        <w:rPr>
          <w:rFonts w:ascii="PT Astra Serif" w:hAnsi="PT Astra Serif"/>
          <w:sz w:val="20"/>
          <w:szCs w:val="20"/>
        </w:rPr>
      </w:pPr>
      <w:r w:rsidRPr="00845A28">
        <w:rPr>
          <w:rFonts w:ascii="PT Astra Serif" w:hAnsi="PT Astra Serif"/>
          <w:sz w:val="28"/>
          <w:szCs w:val="28"/>
        </w:rPr>
        <w:t>На основани</w:t>
      </w:r>
      <w:r w:rsidR="00D54231" w:rsidRPr="00845A28">
        <w:rPr>
          <w:rFonts w:ascii="PT Astra Serif" w:hAnsi="PT Astra Serif"/>
          <w:sz w:val="28"/>
          <w:szCs w:val="28"/>
        </w:rPr>
        <w:t xml:space="preserve">и протокола </w:t>
      </w:r>
      <w:r w:rsidR="00297EF6" w:rsidRPr="00845A28">
        <w:rPr>
          <w:rFonts w:ascii="PT Astra Serif" w:hAnsi="PT Astra Serif"/>
          <w:sz w:val="28"/>
          <w:szCs w:val="28"/>
        </w:rPr>
        <w:t>общественных обсуждений</w:t>
      </w:r>
      <w:r w:rsidR="00D54231" w:rsidRPr="00845A28">
        <w:rPr>
          <w:rFonts w:ascii="PT Astra Serif" w:hAnsi="PT Astra Serif"/>
          <w:sz w:val="28"/>
          <w:szCs w:val="28"/>
        </w:rPr>
        <w:t xml:space="preserve"> </w:t>
      </w:r>
      <w:r w:rsidRPr="00845A28">
        <w:rPr>
          <w:rFonts w:ascii="PT Astra Serif" w:hAnsi="PT Astra Serif"/>
          <w:sz w:val="28"/>
          <w:szCs w:val="28"/>
        </w:rPr>
        <w:t xml:space="preserve">от </w:t>
      </w:r>
      <w:r w:rsidR="00BC1ABF" w:rsidRPr="00845A28">
        <w:rPr>
          <w:rFonts w:ascii="PT Astra Serif" w:hAnsi="PT Astra Serif"/>
          <w:sz w:val="28"/>
          <w:szCs w:val="28"/>
        </w:rPr>
        <w:t>«</w:t>
      </w:r>
      <w:r w:rsidR="00D643DD">
        <w:rPr>
          <w:rFonts w:ascii="PT Astra Serif" w:hAnsi="PT Astra Serif"/>
          <w:sz w:val="28"/>
          <w:szCs w:val="28"/>
          <w:u w:val="single"/>
        </w:rPr>
        <w:t>19</w:t>
      </w:r>
      <w:r w:rsidR="00BC1ABF" w:rsidRPr="00845A28">
        <w:rPr>
          <w:rFonts w:ascii="PT Astra Serif" w:hAnsi="PT Astra Serif"/>
          <w:sz w:val="28"/>
          <w:szCs w:val="28"/>
        </w:rPr>
        <w:t xml:space="preserve">» </w:t>
      </w:r>
      <w:r w:rsidR="00E71CDD">
        <w:rPr>
          <w:rFonts w:ascii="PT Astra Serif" w:hAnsi="PT Astra Serif"/>
          <w:sz w:val="28"/>
          <w:szCs w:val="28"/>
          <w:u w:val="single"/>
        </w:rPr>
        <w:t>09</w:t>
      </w:r>
      <w:r w:rsidR="00520CDB" w:rsidRPr="00E71CDD">
        <w:rPr>
          <w:rFonts w:ascii="PT Astra Serif" w:hAnsi="PT Astra Serif"/>
          <w:sz w:val="28"/>
          <w:szCs w:val="28"/>
        </w:rPr>
        <w:t xml:space="preserve"> </w:t>
      </w:r>
      <w:r w:rsidR="00BC1ABF" w:rsidRPr="00845A28">
        <w:rPr>
          <w:rFonts w:ascii="PT Astra Serif" w:hAnsi="PT Astra Serif"/>
          <w:sz w:val="28"/>
          <w:szCs w:val="28"/>
        </w:rPr>
        <w:t>20</w:t>
      </w:r>
      <w:r w:rsidR="00B573E9" w:rsidRPr="00845A28">
        <w:rPr>
          <w:rFonts w:ascii="PT Astra Serif" w:hAnsi="PT Astra Serif"/>
          <w:sz w:val="28"/>
          <w:szCs w:val="28"/>
          <w:u w:val="single"/>
        </w:rPr>
        <w:t>2</w:t>
      </w:r>
      <w:r w:rsidR="00B10845" w:rsidRPr="00845A28">
        <w:rPr>
          <w:rFonts w:ascii="PT Astra Serif" w:hAnsi="PT Astra Serif"/>
          <w:sz w:val="28"/>
          <w:szCs w:val="28"/>
          <w:u w:val="single"/>
        </w:rPr>
        <w:t>5</w:t>
      </w:r>
      <w:r w:rsidR="006C29C4" w:rsidRPr="00845A28">
        <w:rPr>
          <w:rFonts w:ascii="PT Astra Serif" w:hAnsi="PT Astra Serif"/>
          <w:sz w:val="28"/>
          <w:szCs w:val="28"/>
          <w:u w:val="single"/>
        </w:rPr>
        <w:t xml:space="preserve"> </w:t>
      </w:r>
      <w:r w:rsidR="00BC1ABF" w:rsidRPr="00845A28">
        <w:rPr>
          <w:rFonts w:ascii="PT Astra Serif" w:hAnsi="PT Astra Serif"/>
          <w:sz w:val="28"/>
          <w:szCs w:val="28"/>
        </w:rPr>
        <w:t>г. №</w:t>
      </w:r>
      <w:r w:rsidR="004F012E">
        <w:rPr>
          <w:rFonts w:ascii="PT Astra Serif" w:hAnsi="PT Astra Serif"/>
          <w:sz w:val="28"/>
          <w:szCs w:val="28"/>
          <w:u w:val="single"/>
        </w:rPr>
        <w:t>179</w:t>
      </w:r>
      <w:r w:rsidR="00FF2A2B">
        <w:rPr>
          <w:rFonts w:ascii="PT Astra Serif" w:hAnsi="PT Astra Serif"/>
          <w:sz w:val="28"/>
          <w:szCs w:val="28"/>
          <w:u w:val="single"/>
        </w:rPr>
        <w:t>.</w:t>
      </w:r>
      <w:r w:rsidR="00D54231" w:rsidRPr="00845A28">
        <w:rPr>
          <w:rFonts w:ascii="PT Astra Serif" w:hAnsi="PT Astra Serif"/>
          <w:sz w:val="20"/>
          <w:szCs w:val="20"/>
        </w:rPr>
        <w:t xml:space="preserve">                                                           </w:t>
      </w:r>
      <w:r w:rsidR="007B7B46" w:rsidRPr="00845A28">
        <w:rPr>
          <w:rFonts w:ascii="PT Astra Serif" w:hAnsi="PT Astra Serif"/>
          <w:sz w:val="20"/>
          <w:szCs w:val="20"/>
        </w:rPr>
        <w:t xml:space="preserve">              </w:t>
      </w:r>
      <w:r w:rsidR="00D54231" w:rsidRPr="00845A28">
        <w:rPr>
          <w:rFonts w:ascii="PT Astra Serif" w:hAnsi="PT Astra Serif"/>
          <w:sz w:val="20"/>
          <w:szCs w:val="20"/>
        </w:rPr>
        <w:t xml:space="preserve">          </w:t>
      </w:r>
      <w:r w:rsidR="00777B23" w:rsidRPr="00845A28">
        <w:rPr>
          <w:rFonts w:ascii="PT Astra Serif" w:hAnsi="PT Astra Serif"/>
          <w:sz w:val="20"/>
          <w:szCs w:val="20"/>
        </w:rPr>
        <w:t xml:space="preserve">        </w:t>
      </w:r>
      <w:r w:rsidR="00D54231" w:rsidRPr="00845A28">
        <w:rPr>
          <w:rFonts w:ascii="PT Astra Serif" w:hAnsi="PT Astra Serif"/>
          <w:sz w:val="20"/>
          <w:szCs w:val="20"/>
        </w:rPr>
        <w:t xml:space="preserve">       </w:t>
      </w:r>
      <w:r w:rsidR="00C809A9" w:rsidRPr="00845A28">
        <w:rPr>
          <w:rFonts w:ascii="PT Astra Serif" w:hAnsi="PT Astra Serif"/>
          <w:sz w:val="20"/>
          <w:szCs w:val="20"/>
        </w:rPr>
        <w:t xml:space="preserve"> </w:t>
      </w:r>
      <w:r w:rsidRPr="00845A28">
        <w:rPr>
          <w:rFonts w:ascii="PT Astra Serif" w:hAnsi="PT Astra Serif"/>
          <w:sz w:val="20"/>
          <w:szCs w:val="20"/>
        </w:rPr>
        <w:t>(р</w:t>
      </w:r>
      <w:r w:rsidR="00D54231" w:rsidRPr="00845A28">
        <w:rPr>
          <w:rFonts w:ascii="PT Astra Serif" w:hAnsi="PT Astra Serif"/>
          <w:sz w:val="20"/>
          <w:szCs w:val="20"/>
        </w:rPr>
        <w:t xml:space="preserve">еквизиты </w:t>
      </w:r>
      <w:r w:rsidR="007108DA" w:rsidRPr="00845A28">
        <w:rPr>
          <w:rFonts w:ascii="PT Astra Serif" w:hAnsi="PT Astra Serif"/>
          <w:sz w:val="20"/>
          <w:szCs w:val="20"/>
        </w:rPr>
        <w:t xml:space="preserve">протокола </w:t>
      </w:r>
      <w:r w:rsidR="00AB254A" w:rsidRPr="00845A28">
        <w:rPr>
          <w:rFonts w:ascii="PT Astra Serif" w:hAnsi="PT Astra Serif"/>
          <w:sz w:val="20"/>
          <w:szCs w:val="20"/>
        </w:rPr>
        <w:t>общественных обсуждений</w:t>
      </w:r>
      <w:r w:rsidR="00C70294" w:rsidRPr="00845A28">
        <w:rPr>
          <w:rFonts w:ascii="PT Astra Serif" w:hAnsi="PT Astra Serif"/>
          <w:sz w:val="20"/>
          <w:szCs w:val="20"/>
        </w:rPr>
        <w:t>)</w:t>
      </w:r>
    </w:p>
    <w:p w14:paraId="41148E49" w14:textId="77777777" w:rsidR="008E40F8" w:rsidRPr="00845A28" w:rsidRDefault="008E40F8" w:rsidP="004F012E">
      <w:pPr>
        <w:spacing w:line="209" w:lineRule="auto"/>
        <w:jc w:val="both"/>
        <w:rPr>
          <w:rFonts w:ascii="PT Astra Serif" w:hAnsi="PT Astra Serif"/>
          <w:sz w:val="20"/>
          <w:szCs w:val="20"/>
        </w:rPr>
      </w:pPr>
    </w:p>
    <w:p w14:paraId="31A14467" w14:textId="77777777" w:rsidR="003C0647" w:rsidRPr="00845A28" w:rsidRDefault="003C0647" w:rsidP="004F012E">
      <w:pPr>
        <w:spacing w:line="209" w:lineRule="auto"/>
        <w:jc w:val="both"/>
        <w:rPr>
          <w:rFonts w:ascii="PT Astra Serif" w:hAnsi="PT Astra Serif"/>
          <w:sz w:val="4"/>
          <w:szCs w:val="4"/>
        </w:rPr>
      </w:pPr>
    </w:p>
    <w:p w14:paraId="5140EB7B" w14:textId="30BD631D" w:rsidR="005E35B8" w:rsidRPr="00845A28" w:rsidRDefault="00131670" w:rsidP="004F012E">
      <w:pPr>
        <w:autoSpaceDE w:val="0"/>
        <w:autoSpaceDN w:val="0"/>
        <w:adjustRightInd w:val="0"/>
        <w:spacing w:line="209" w:lineRule="auto"/>
        <w:jc w:val="both"/>
        <w:rPr>
          <w:rFonts w:ascii="PT Astra Serif" w:hAnsi="PT Astra Serif"/>
          <w:sz w:val="28"/>
          <w:szCs w:val="28"/>
        </w:rPr>
      </w:pPr>
      <w:r w:rsidRPr="00FF62C3">
        <w:rPr>
          <w:rFonts w:ascii="PT Astra Serif" w:hAnsi="PT Astra Serif"/>
          <w:sz w:val="28"/>
          <w:szCs w:val="28"/>
        </w:rPr>
        <w:t>Предложения и замечания граждан, являющихся участниками общественных обсуждений, не поступали.</w:t>
      </w:r>
    </w:p>
    <w:p w14:paraId="1D61BCD2" w14:textId="77777777" w:rsidR="00491E28" w:rsidRPr="00845A28" w:rsidRDefault="00491E28" w:rsidP="004F012E">
      <w:pPr>
        <w:spacing w:line="209" w:lineRule="auto"/>
        <w:ind w:left="142"/>
        <w:contextualSpacing/>
        <w:jc w:val="both"/>
        <w:rPr>
          <w:rFonts w:ascii="PT Astra Serif" w:hAnsi="PT Astra Serif"/>
          <w:sz w:val="20"/>
          <w:szCs w:val="28"/>
        </w:rPr>
      </w:pPr>
    </w:p>
    <w:p w14:paraId="725AB142" w14:textId="453560DC" w:rsidR="00F457FA" w:rsidRPr="00845A28" w:rsidRDefault="00D879C8" w:rsidP="004F012E">
      <w:pPr>
        <w:pStyle w:val="2"/>
        <w:spacing w:line="209" w:lineRule="auto"/>
        <w:jc w:val="both"/>
        <w:rPr>
          <w:rFonts w:ascii="PT Astra Serif" w:hAnsi="PT Astra Serif" w:cs="Times New Roman"/>
          <w:bCs/>
          <w:iCs/>
          <w:color w:val="auto"/>
          <w:sz w:val="28"/>
          <w:szCs w:val="28"/>
        </w:rPr>
      </w:pPr>
      <w:r w:rsidRPr="00845A28">
        <w:rPr>
          <w:rFonts w:ascii="PT Astra Serif" w:hAnsi="PT Astra Serif" w:cs="Times New Roman"/>
          <w:color w:val="auto"/>
          <w:sz w:val="28"/>
          <w:szCs w:val="28"/>
        </w:rPr>
        <w:t xml:space="preserve">Рассмотрев </w:t>
      </w:r>
      <w:r w:rsidR="005C30B1" w:rsidRPr="00845A28">
        <w:rPr>
          <w:rFonts w:ascii="PT Astra Serif" w:hAnsi="PT Astra Serif" w:cs="Times New Roman"/>
          <w:color w:val="auto"/>
          <w:sz w:val="28"/>
          <w:szCs w:val="28"/>
        </w:rPr>
        <w:t xml:space="preserve">предложения и замечания </w:t>
      </w:r>
      <w:r w:rsidR="008E4772" w:rsidRPr="00845A28">
        <w:rPr>
          <w:rFonts w:ascii="PT Astra Serif" w:hAnsi="PT Astra Serif" w:cs="Times New Roman"/>
          <w:color w:val="auto"/>
          <w:sz w:val="28"/>
          <w:szCs w:val="28"/>
          <w:u w:val="single"/>
        </w:rPr>
        <w:t xml:space="preserve">по </w:t>
      </w:r>
      <w:r w:rsidR="0077042A" w:rsidRPr="00845A28">
        <w:rPr>
          <w:rFonts w:ascii="PT Astra Serif" w:hAnsi="PT Astra Serif" w:cs="Times New Roman"/>
          <w:color w:val="auto"/>
          <w:sz w:val="28"/>
          <w:szCs w:val="28"/>
          <w:u w:val="single"/>
        </w:rPr>
        <w:t xml:space="preserve">проекту </w:t>
      </w:r>
      <w:r w:rsidR="004F012E" w:rsidRPr="004F012E">
        <w:rPr>
          <w:rFonts w:ascii="PT Astra Serif" w:hAnsi="PT Astra Serif" w:cs="Times New Roman"/>
          <w:color w:val="auto"/>
          <w:sz w:val="28"/>
          <w:szCs w:val="28"/>
          <w:u w:val="single"/>
        </w:rPr>
        <w:t xml:space="preserve">по внесению изменений </w:t>
      </w:r>
      <w:r w:rsidR="004F012E">
        <w:rPr>
          <w:rFonts w:ascii="PT Astra Serif" w:hAnsi="PT Astra Serif" w:cs="Times New Roman"/>
          <w:color w:val="auto"/>
          <w:sz w:val="28"/>
          <w:szCs w:val="28"/>
          <w:u w:val="single"/>
        </w:rPr>
        <w:br/>
      </w:r>
      <w:r w:rsidR="004F012E" w:rsidRPr="004F012E">
        <w:rPr>
          <w:rFonts w:ascii="PT Astra Serif" w:hAnsi="PT Astra Serif" w:cs="Times New Roman"/>
          <w:color w:val="auto"/>
          <w:sz w:val="28"/>
          <w:szCs w:val="28"/>
          <w:u w:val="single"/>
        </w:rPr>
        <w:t xml:space="preserve">в проект межевания застроенной территории в границах кадастрового квартала </w:t>
      </w:r>
      <w:r w:rsidR="004F012E">
        <w:rPr>
          <w:rFonts w:ascii="PT Astra Serif" w:hAnsi="PT Astra Serif" w:cs="Times New Roman"/>
          <w:color w:val="auto"/>
          <w:sz w:val="28"/>
          <w:szCs w:val="28"/>
          <w:u w:val="single"/>
        </w:rPr>
        <w:br/>
      </w:r>
      <w:r w:rsidR="004F012E" w:rsidRPr="004F012E">
        <w:rPr>
          <w:rFonts w:ascii="PT Astra Serif" w:hAnsi="PT Astra Serif" w:cs="Times New Roman"/>
          <w:color w:val="auto"/>
          <w:sz w:val="28"/>
          <w:szCs w:val="28"/>
          <w:u w:val="single"/>
        </w:rPr>
        <w:t xml:space="preserve">22:63:050203, ограниченного проспектом Социалистическим, улицей Димитрова, проспектом Ленина и улицей Чкалова в </w:t>
      </w:r>
      <w:proofErr w:type="spellStart"/>
      <w:r w:rsidR="004F012E" w:rsidRPr="004F012E">
        <w:rPr>
          <w:rFonts w:ascii="PT Astra Serif" w:hAnsi="PT Astra Serif" w:cs="Times New Roman"/>
          <w:color w:val="auto"/>
          <w:sz w:val="28"/>
          <w:szCs w:val="28"/>
          <w:u w:val="single"/>
        </w:rPr>
        <w:t>г</w:t>
      </w:r>
      <w:proofErr w:type="gramStart"/>
      <w:r w:rsidR="004F012E" w:rsidRPr="004F012E">
        <w:rPr>
          <w:rFonts w:ascii="PT Astra Serif" w:hAnsi="PT Astra Serif" w:cs="Times New Roman"/>
          <w:color w:val="auto"/>
          <w:sz w:val="28"/>
          <w:szCs w:val="28"/>
          <w:u w:val="single"/>
        </w:rPr>
        <w:t>.Б</w:t>
      </w:r>
      <w:proofErr w:type="gramEnd"/>
      <w:r w:rsidR="004F012E" w:rsidRPr="004F012E">
        <w:rPr>
          <w:rFonts w:ascii="PT Astra Serif" w:hAnsi="PT Astra Serif" w:cs="Times New Roman"/>
          <w:color w:val="auto"/>
          <w:sz w:val="28"/>
          <w:szCs w:val="28"/>
          <w:u w:val="single"/>
        </w:rPr>
        <w:t>арнауле</w:t>
      </w:r>
      <w:proofErr w:type="spellEnd"/>
      <w:r w:rsidR="004F012E" w:rsidRPr="004F012E">
        <w:rPr>
          <w:rFonts w:ascii="PT Astra Serif" w:hAnsi="PT Astra Serif" w:cs="Times New Roman"/>
          <w:color w:val="auto"/>
          <w:sz w:val="28"/>
          <w:szCs w:val="28"/>
          <w:u w:val="single"/>
        </w:rPr>
        <w:t xml:space="preserve"> (микрорайон 15), в отношении земельных участков по адресам: город Барнаул, улица Димитрова, 85б, бокс 2, </w:t>
      </w:r>
      <w:r w:rsidR="004F012E">
        <w:rPr>
          <w:rFonts w:ascii="PT Astra Serif" w:hAnsi="PT Astra Serif" w:cs="Times New Roman"/>
          <w:color w:val="auto"/>
          <w:sz w:val="28"/>
          <w:szCs w:val="28"/>
          <w:u w:val="single"/>
        </w:rPr>
        <w:br/>
      </w:r>
      <w:r w:rsidR="004F012E" w:rsidRPr="004F012E">
        <w:rPr>
          <w:rFonts w:ascii="PT Astra Serif" w:hAnsi="PT Astra Serif" w:cs="Times New Roman"/>
          <w:color w:val="auto"/>
          <w:sz w:val="28"/>
          <w:szCs w:val="28"/>
          <w:u w:val="single"/>
        </w:rPr>
        <w:t xml:space="preserve">бокс 3, бокс 4, бокс 5, бокс 6, бокс 7, бокс 8, бокс 10, бокс 11, бокс 15, бокс 16, </w:t>
      </w:r>
      <w:r w:rsidR="004F012E">
        <w:rPr>
          <w:rFonts w:ascii="PT Astra Serif" w:hAnsi="PT Astra Serif" w:cs="Times New Roman"/>
          <w:color w:val="auto"/>
          <w:sz w:val="28"/>
          <w:szCs w:val="28"/>
          <w:u w:val="single"/>
        </w:rPr>
        <w:br/>
      </w:r>
      <w:r w:rsidR="004F012E" w:rsidRPr="004F012E">
        <w:rPr>
          <w:rFonts w:ascii="PT Astra Serif" w:hAnsi="PT Astra Serif" w:cs="Times New Roman"/>
          <w:color w:val="auto"/>
          <w:sz w:val="28"/>
          <w:szCs w:val="28"/>
          <w:u w:val="single"/>
        </w:rPr>
        <w:t>бокс 17, бокс 18, бокс 19, бокс 20, бокс 21, бокс 22, бокс 23, бокс 24, бокс 25</w:t>
      </w:r>
      <w:r w:rsidR="00055DB4" w:rsidRPr="00845A28">
        <w:rPr>
          <w:rFonts w:ascii="PT Astra Serif" w:hAnsi="PT Astra Serif" w:cs="Times New Roman"/>
          <w:color w:val="auto"/>
          <w:sz w:val="28"/>
          <w:szCs w:val="28"/>
          <w:u w:val="single"/>
        </w:rPr>
        <w:t>,</w:t>
      </w:r>
    </w:p>
    <w:p w14:paraId="4B1C2F43" w14:textId="77777777" w:rsidR="008E40F8" w:rsidRPr="00845A28" w:rsidRDefault="008E40F8" w:rsidP="004F012E">
      <w:pPr>
        <w:spacing w:line="209" w:lineRule="auto"/>
        <w:contextualSpacing/>
        <w:jc w:val="both"/>
        <w:rPr>
          <w:rFonts w:ascii="PT Astra Serif" w:hAnsi="PT Astra Serif"/>
          <w:bCs/>
          <w:iCs/>
          <w:sz w:val="20"/>
          <w:szCs w:val="28"/>
          <w:u w:val="single"/>
        </w:rPr>
      </w:pPr>
    </w:p>
    <w:p w14:paraId="3809D1A0" w14:textId="1C4F17B5" w:rsidR="00D879C8" w:rsidRPr="00845A28" w:rsidRDefault="00D879C8" w:rsidP="004F012E">
      <w:pPr>
        <w:spacing w:line="209" w:lineRule="auto"/>
        <w:contextualSpacing/>
        <w:jc w:val="center"/>
        <w:rPr>
          <w:rFonts w:ascii="PT Astra Serif" w:hAnsi="PT Astra Serif"/>
        </w:rPr>
      </w:pPr>
      <w:r w:rsidRPr="00845A28">
        <w:rPr>
          <w:rFonts w:ascii="PT Astra Serif" w:hAnsi="PT Astra Serif"/>
          <w:sz w:val="28"/>
          <w:szCs w:val="28"/>
        </w:rPr>
        <w:t>РЕШИЛ</w:t>
      </w:r>
      <w:r w:rsidR="00336BA3" w:rsidRPr="00845A28">
        <w:rPr>
          <w:rFonts w:ascii="PT Astra Serif" w:hAnsi="PT Astra Serif"/>
          <w:sz w:val="28"/>
          <w:szCs w:val="28"/>
        </w:rPr>
        <w:t>И</w:t>
      </w:r>
      <w:r w:rsidRPr="00845A28">
        <w:rPr>
          <w:rFonts w:ascii="PT Astra Serif" w:hAnsi="PT Astra Serif"/>
          <w:sz w:val="28"/>
          <w:szCs w:val="28"/>
        </w:rPr>
        <w:t>:</w:t>
      </w:r>
    </w:p>
    <w:p w14:paraId="249F9965" w14:textId="18FA12EF" w:rsidR="00845A28" w:rsidRPr="00845A28" w:rsidRDefault="00C0736D" w:rsidP="004F012E">
      <w:pPr>
        <w:spacing w:line="209" w:lineRule="auto"/>
        <w:contextualSpacing/>
        <w:jc w:val="center"/>
        <w:rPr>
          <w:rFonts w:ascii="PT Astra Serif" w:hAnsi="PT Astra Serif"/>
          <w:sz w:val="28"/>
          <w:szCs w:val="28"/>
          <w:u w:val="single"/>
        </w:rPr>
      </w:pPr>
      <w:r w:rsidRPr="00845A28">
        <w:rPr>
          <w:rFonts w:ascii="PT Astra Serif" w:hAnsi="PT Astra Serif"/>
          <w:sz w:val="28"/>
          <w:szCs w:val="28"/>
          <w:u w:val="single"/>
        </w:rPr>
        <w:t>рекомендовать к утверждению проект</w:t>
      </w:r>
      <w:r w:rsidR="00147B83" w:rsidRPr="00845A28">
        <w:rPr>
          <w:rFonts w:ascii="PT Astra Serif" w:hAnsi="PT Astra Serif"/>
          <w:sz w:val="28"/>
          <w:szCs w:val="28"/>
          <w:u w:val="single"/>
        </w:rPr>
        <w:t xml:space="preserve"> </w:t>
      </w:r>
      <w:r w:rsidR="00E71CDD">
        <w:rPr>
          <w:rFonts w:ascii="PT Astra Serif" w:hAnsi="PT Astra Serif"/>
          <w:sz w:val="28"/>
          <w:szCs w:val="28"/>
          <w:u w:val="single"/>
        </w:rPr>
        <w:t>по внесению изменений в проект межевания</w:t>
      </w:r>
      <w:r w:rsidR="00845A28" w:rsidRPr="00845A28">
        <w:rPr>
          <w:rFonts w:ascii="PT Astra Serif" w:hAnsi="PT Astra Serif"/>
          <w:sz w:val="28"/>
          <w:szCs w:val="28"/>
          <w:u w:val="single"/>
        </w:rPr>
        <w:t xml:space="preserve"> </w:t>
      </w:r>
    </w:p>
    <w:p w14:paraId="1133FF2D" w14:textId="1B760CA6" w:rsidR="00845A28" w:rsidRPr="00845A28" w:rsidRDefault="00906B0F" w:rsidP="004F012E">
      <w:pPr>
        <w:spacing w:line="209" w:lineRule="auto"/>
        <w:contextualSpacing/>
        <w:jc w:val="center"/>
        <w:rPr>
          <w:rFonts w:ascii="PT Astra Serif" w:hAnsi="PT Astra Serif"/>
          <w:sz w:val="28"/>
          <w:szCs w:val="28"/>
          <w:u w:val="single"/>
        </w:rPr>
      </w:pPr>
      <w:r>
        <w:rPr>
          <w:rFonts w:ascii="PT Astra Serif" w:hAnsi="PT Astra Serif"/>
          <w:sz w:val="20"/>
          <w:szCs w:val="20"/>
        </w:rPr>
        <w:t>аргументированные рекомендации</w:t>
      </w:r>
    </w:p>
    <w:p w14:paraId="0B49C367" w14:textId="65FA2574" w:rsidR="00845A28" w:rsidRDefault="005D23A3" w:rsidP="004F012E">
      <w:pPr>
        <w:spacing w:line="209" w:lineRule="auto"/>
        <w:ind w:left="142"/>
        <w:contextualSpacing/>
        <w:jc w:val="center"/>
        <w:rPr>
          <w:rFonts w:ascii="PT Astra Serif" w:hAnsi="PT Astra Serif"/>
          <w:sz w:val="20"/>
          <w:szCs w:val="20"/>
        </w:rPr>
      </w:pPr>
      <w:r>
        <w:rPr>
          <w:rFonts w:ascii="PT Astra Serif" w:hAnsi="PT Astra Serif"/>
          <w:spacing w:val="-2"/>
          <w:sz w:val="28"/>
          <w:szCs w:val="28"/>
          <w:u w:val="single"/>
        </w:rPr>
        <w:t xml:space="preserve">застроенной территории </w:t>
      </w:r>
      <w:r w:rsidR="004F012E">
        <w:rPr>
          <w:rFonts w:ascii="PT Astra Serif" w:hAnsi="PT Astra Serif"/>
          <w:spacing w:val="-2"/>
          <w:sz w:val="28"/>
          <w:szCs w:val="28"/>
          <w:u w:val="single"/>
        </w:rPr>
        <w:t>в границах кадастрового квартала</w:t>
      </w:r>
      <w:r w:rsidR="00D643DD">
        <w:rPr>
          <w:rFonts w:ascii="PT Astra Serif" w:hAnsi="PT Astra Serif"/>
          <w:spacing w:val="-2"/>
          <w:sz w:val="28"/>
          <w:szCs w:val="28"/>
          <w:u w:val="single"/>
        </w:rPr>
        <w:t xml:space="preserve"> </w:t>
      </w:r>
      <w:r w:rsidR="004F012E">
        <w:rPr>
          <w:rFonts w:ascii="PT Astra Serif" w:hAnsi="PT Astra Serif"/>
          <w:spacing w:val="-2"/>
          <w:sz w:val="28"/>
          <w:szCs w:val="28"/>
          <w:u w:val="single"/>
        </w:rPr>
        <w:t>22:63:050203</w:t>
      </w:r>
      <w:r w:rsidR="00D643DD">
        <w:rPr>
          <w:rFonts w:ascii="PT Astra Serif" w:hAnsi="PT Astra Serif"/>
          <w:spacing w:val="-2"/>
          <w:sz w:val="28"/>
          <w:szCs w:val="28"/>
          <w:u w:val="single"/>
        </w:rPr>
        <w:t>,</w:t>
      </w:r>
      <w:r w:rsidR="00845A28" w:rsidRPr="00845A28">
        <w:rPr>
          <w:rFonts w:ascii="PT Astra Serif" w:hAnsi="PT Astra Serif"/>
          <w:sz w:val="28"/>
          <w:szCs w:val="28"/>
          <w:u w:val="single"/>
        </w:rPr>
        <w:br/>
      </w:r>
      <w:r w:rsidR="00E71CDD" w:rsidRPr="00845A28">
        <w:rPr>
          <w:rFonts w:ascii="PT Astra Serif" w:hAnsi="PT Astra Serif"/>
          <w:sz w:val="20"/>
          <w:szCs w:val="20"/>
        </w:rPr>
        <w:t>организатора общественных обсуждений</w:t>
      </w:r>
    </w:p>
    <w:p w14:paraId="3A65A11C" w14:textId="1D3ED351" w:rsidR="00E71CDD" w:rsidRDefault="004F012E" w:rsidP="004F012E">
      <w:pPr>
        <w:spacing w:line="209" w:lineRule="auto"/>
        <w:ind w:left="142"/>
        <w:contextualSpacing/>
        <w:jc w:val="center"/>
        <w:rPr>
          <w:rFonts w:ascii="PT Astra Serif" w:hAnsi="PT Astra Serif"/>
          <w:spacing w:val="-2"/>
          <w:sz w:val="28"/>
          <w:szCs w:val="28"/>
          <w:u w:val="single"/>
        </w:rPr>
      </w:pPr>
      <w:r>
        <w:rPr>
          <w:rFonts w:ascii="PT Astra Serif" w:hAnsi="PT Astra Serif"/>
          <w:spacing w:val="-2"/>
          <w:sz w:val="28"/>
          <w:szCs w:val="28"/>
          <w:u w:val="single"/>
        </w:rPr>
        <w:t>ограниченного проспектом Социалистическим</w:t>
      </w:r>
      <w:r w:rsidR="00D643DD">
        <w:rPr>
          <w:rFonts w:ascii="PT Astra Serif" w:hAnsi="PT Astra Serif"/>
          <w:spacing w:val="-2"/>
          <w:sz w:val="28"/>
          <w:szCs w:val="28"/>
          <w:u w:val="single"/>
        </w:rPr>
        <w:t>,</w:t>
      </w:r>
      <w:r>
        <w:rPr>
          <w:rFonts w:ascii="PT Astra Serif" w:hAnsi="PT Astra Serif"/>
          <w:spacing w:val="-2"/>
          <w:sz w:val="28"/>
          <w:szCs w:val="28"/>
          <w:u w:val="single"/>
        </w:rPr>
        <w:t xml:space="preserve"> улицей Димитрова,</w:t>
      </w:r>
    </w:p>
    <w:p w14:paraId="77C9141B" w14:textId="153CDC41" w:rsidR="00E71CDD" w:rsidRDefault="00E71CDD" w:rsidP="004F012E">
      <w:pPr>
        <w:spacing w:line="209" w:lineRule="auto"/>
        <w:ind w:left="142"/>
        <w:contextualSpacing/>
        <w:jc w:val="center"/>
        <w:rPr>
          <w:rFonts w:ascii="PT Astra Serif" w:hAnsi="PT Astra Serif"/>
          <w:spacing w:val="-2"/>
          <w:sz w:val="28"/>
          <w:szCs w:val="28"/>
          <w:u w:val="single"/>
        </w:rPr>
      </w:pPr>
      <w:r w:rsidRPr="00845A28">
        <w:rPr>
          <w:rFonts w:ascii="PT Astra Serif" w:hAnsi="PT Astra Serif"/>
          <w:sz w:val="20"/>
          <w:szCs w:val="20"/>
        </w:rPr>
        <w:t>о целес</w:t>
      </w:r>
      <w:r w:rsidR="00D643DD">
        <w:rPr>
          <w:rFonts w:ascii="PT Astra Serif" w:hAnsi="PT Astra Serif"/>
          <w:sz w:val="20"/>
          <w:szCs w:val="20"/>
        </w:rPr>
        <w:t>ообразности</w:t>
      </w:r>
    </w:p>
    <w:p w14:paraId="78153FF9" w14:textId="099CCD00" w:rsidR="00E71CDD" w:rsidRDefault="004F012E" w:rsidP="004F012E">
      <w:pPr>
        <w:spacing w:line="209" w:lineRule="auto"/>
        <w:ind w:left="142"/>
        <w:contextualSpacing/>
        <w:jc w:val="center"/>
        <w:rPr>
          <w:rFonts w:ascii="PT Astra Serif" w:hAnsi="PT Astra Serif"/>
          <w:spacing w:val="-2"/>
          <w:sz w:val="28"/>
          <w:szCs w:val="28"/>
          <w:u w:val="single"/>
        </w:rPr>
      </w:pPr>
      <w:r>
        <w:rPr>
          <w:rFonts w:ascii="PT Astra Serif" w:hAnsi="PT Astra Serif"/>
          <w:spacing w:val="-2"/>
          <w:sz w:val="28"/>
          <w:szCs w:val="28"/>
          <w:u w:val="single"/>
        </w:rPr>
        <w:t xml:space="preserve">проспектом Ленина и улицей Чкалова в </w:t>
      </w:r>
      <w:proofErr w:type="spellStart"/>
      <w:r>
        <w:rPr>
          <w:rFonts w:ascii="PT Astra Serif" w:hAnsi="PT Astra Serif"/>
          <w:spacing w:val="-2"/>
          <w:sz w:val="28"/>
          <w:szCs w:val="28"/>
          <w:u w:val="single"/>
        </w:rPr>
        <w:t>г</w:t>
      </w:r>
      <w:proofErr w:type="gramStart"/>
      <w:r>
        <w:rPr>
          <w:rFonts w:ascii="PT Astra Serif" w:hAnsi="PT Astra Serif"/>
          <w:spacing w:val="-2"/>
          <w:sz w:val="28"/>
          <w:szCs w:val="28"/>
          <w:u w:val="single"/>
        </w:rPr>
        <w:t>.Б</w:t>
      </w:r>
      <w:proofErr w:type="gramEnd"/>
      <w:r>
        <w:rPr>
          <w:rFonts w:ascii="PT Astra Serif" w:hAnsi="PT Astra Serif"/>
          <w:spacing w:val="-2"/>
          <w:sz w:val="28"/>
          <w:szCs w:val="28"/>
          <w:u w:val="single"/>
        </w:rPr>
        <w:t>арнауле</w:t>
      </w:r>
      <w:proofErr w:type="spellEnd"/>
      <w:r>
        <w:rPr>
          <w:rFonts w:ascii="PT Astra Serif" w:hAnsi="PT Astra Serif"/>
          <w:spacing w:val="-2"/>
          <w:sz w:val="28"/>
          <w:szCs w:val="28"/>
          <w:u w:val="single"/>
        </w:rPr>
        <w:t xml:space="preserve"> (микрорайон 15), в отношении</w:t>
      </w:r>
    </w:p>
    <w:p w14:paraId="6D05F192" w14:textId="7D964F7F" w:rsidR="00E71CDD" w:rsidRDefault="00D643DD" w:rsidP="004F012E">
      <w:pPr>
        <w:spacing w:line="209" w:lineRule="auto"/>
        <w:ind w:left="142"/>
        <w:contextualSpacing/>
        <w:jc w:val="center"/>
        <w:rPr>
          <w:rFonts w:ascii="PT Astra Serif" w:hAnsi="PT Astra Serif"/>
          <w:sz w:val="20"/>
          <w:szCs w:val="20"/>
        </w:rPr>
      </w:pPr>
      <w:r w:rsidRPr="00845A28">
        <w:rPr>
          <w:rFonts w:ascii="PT Astra Serif" w:hAnsi="PT Astra Serif"/>
          <w:sz w:val="20"/>
          <w:szCs w:val="20"/>
        </w:rPr>
        <w:t>(нецелесообразности)</w:t>
      </w:r>
    </w:p>
    <w:p w14:paraId="195C59A8" w14:textId="3335D673" w:rsidR="00E71CDD" w:rsidRPr="004F012E" w:rsidRDefault="004F012E" w:rsidP="004F012E">
      <w:pPr>
        <w:spacing w:line="209" w:lineRule="auto"/>
        <w:ind w:left="142"/>
        <w:contextualSpacing/>
        <w:jc w:val="center"/>
        <w:rPr>
          <w:rFonts w:ascii="PT Astra Serif" w:hAnsi="PT Astra Serif"/>
          <w:sz w:val="28"/>
          <w:szCs w:val="28"/>
          <w:u w:val="single"/>
        </w:rPr>
      </w:pPr>
      <w:r w:rsidRPr="004F012E">
        <w:rPr>
          <w:rFonts w:ascii="PT Astra Serif" w:hAnsi="PT Astra Serif"/>
          <w:sz w:val="28"/>
          <w:szCs w:val="28"/>
          <w:u w:val="single"/>
        </w:rPr>
        <w:t>земельных участков по адресам: город Барнаул, улица Димитрова, 85б, бокс 2,</w:t>
      </w:r>
    </w:p>
    <w:p w14:paraId="18282D92" w14:textId="11C18BAA" w:rsidR="00E71CDD" w:rsidRDefault="00D643DD" w:rsidP="004F012E">
      <w:pPr>
        <w:spacing w:line="209" w:lineRule="auto"/>
        <w:ind w:left="142"/>
        <w:contextualSpacing/>
        <w:jc w:val="center"/>
        <w:rPr>
          <w:rFonts w:ascii="PT Astra Serif" w:hAnsi="PT Astra Serif"/>
          <w:sz w:val="20"/>
          <w:szCs w:val="20"/>
        </w:rPr>
      </w:pPr>
      <w:proofErr w:type="gramStart"/>
      <w:r w:rsidRPr="00845A28">
        <w:rPr>
          <w:rFonts w:ascii="PT Astra Serif" w:hAnsi="PT Astra Serif"/>
          <w:sz w:val="20"/>
          <w:szCs w:val="20"/>
        </w:rPr>
        <w:t>внесенных</w:t>
      </w:r>
      <w:proofErr w:type="gramEnd"/>
      <w:r w:rsidRPr="00845A28">
        <w:rPr>
          <w:rFonts w:ascii="PT Astra Serif" w:hAnsi="PT Astra Serif"/>
          <w:sz w:val="20"/>
          <w:szCs w:val="20"/>
        </w:rPr>
        <w:t xml:space="preserve"> участниками</w:t>
      </w:r>
      <w:bookmarkStart w:id="0" w:name="_GoBack"/>
      <w:bookmarkEnd w:id="0"/>
    </w:p>
    <w:p w14:paraId="01722985" w14:textId="3370C60E" w:rsidR="00D643DD" w:rsidRDefault="004F012E" w:rsidP="004F012E">
      <w:pPr>
        <w:spacing w:line="209" w:lineRule="auto"/>
        <w:ind w:left="142"/>
        <w:contextualSpacing/>
        <w:jc w:val="center"/>
        <w:rPr>
          <w:rFonts w:ascii="PT Astra Serif" w:hAnsi="PT Astra Serif"/>
          <w:spacing w:val="-2"/>
          <w:sz w:val="28"/>
          <w:szCs w:val="28"/>
          <w:u w:val="single"/>
        </w:rPr>
      </w:pPr>
      <w:r>
        <w:rPr>
          <w:rFonts w:ascii="PT Astra Serif" w:hAnsi="PT Astra Serif"/>
          <w:spacing w:val="-2"/>
          <w:sz w:val="28"/>
          <w:szCs w:val="28"/>
          <w:u w:val="single"/>
        </w:rPr>
        <w:t>бокс 3, бокс 4, бокс 5, бокс 6, бокс 7, бокс 8, бокс 10, бокс 11, бокс 15, бокс 16,</w:t>
      </w:r>
    </w:p>
    <w:p w14:paraId="50122893" w14:textId="4FD2F0B6" w:rsidR="00D643DD" w:rsidRDefault="00D643DD" w:rsidP="004F012E">
      <w:pPr>
        <w:spacing w:line="209" w:lineRule="auto"/>
        <w:ind w:left="142"/>
        <w:contextualSpacing/>
        <w:jc w:val="center"/>
        <w:rPr>
          <w:rFonts w:ascii="PT Astra Serif" w:hAnsi="PT Astra Serif"/>
          <w:sz w:val="20"/>
          <w:szCs w:val="20"/>
        </w:rPr>
      </w:pPr>
      <w:r w:rsidRPr="00845A28">
        <w:rPr>
          <w:rFonts w:ascii="PT Astra Serif" w:hAnsi="PT Astra Serif"/>
          <w:sz w:val="20"/>
          <w:szCs w:val="20"/>
        </w:rPr>
        <w:t>общественных обсуждений</w:t>
      </w:r>
    </w:p>
    <w:p w14:paraId="16A35E5F" w14:textId="472099C2" w:rsidR="004F012E" w:rsidRDefault="004F012E" w:rsidP="004F012E">
      <w:pPr>
        <w:spacing w:line="209" w:lineRule="auto"/>
        <w:ind w:left="142"/>
        <w:contextualSpacing/>
        <w:jc w:val="center"/>
        <w:rPr>
          <w:rFonts w:ascii="PT Astra Serif" w:hAnsi="PT Astra Serif"/>
          <w:spacing w:val="-2"/>
          <w:sz w:val="28"/>
          <w:szCs w:val="28"/>
          <w:u w:val="single"/>
        </w:rPr>
      </w:pPr>
      <w:r>
        <w:rPr>
          <w:rFonts w:ascii="PT Astra Serif" w:hAnsi="PT Astra Serif"/>
          <w:spacing w:val="-2"/>
          <w:sz w:val="28"/>
          <w:szCs w:val="28"/>
          <w:u w:val="single"/>
        </w:rPr>
        <w:t>бокс 17, бокс 18, бокс 19, бокс 20, бокс 21, бокс 22, бокс 23, бокс 24, бокс 25</w:t>
      </w:r>
      <w:r w:rsidR="00831768">
        <w:rPr>
          <w:rFonts w:ascii="PT Astra Serif" w:hAnsi="PT Astra Serif"/>
          <w:spacing w:val="-2"/>
          <w:sz w:val="28"/>
          <w:szCs w:val="28"/>
          <w:u w:val="single"/>
        </w:rPr>
        <w:t>,</w:t>
      </w:r>
    </w:p>
    <w:p w14:paraId="7BB83332" w14:textId="7AFA18FB" w:rsidR="004F012E" w:rsidRPr="00845A28" w:rsidRDefault="004F012E" w:rsidP="004F012E">
      <w:pPr>
        <w:spacing w:line="209" w:lineRule="auto"/>
        <w:ind w:left="142"/>
        <w:contextualSpacing/>
        <w:jc w:val="center"/>
        <w:rPr>
          <w:rFonts w:ascii="PT Astra Serif" w:hAnsi="PT Astra Serif"/>
          <w:sz w:val="20"/>
          <w:szCs w:val="20"/>
        </w:rPr>
      </w:pPr>
      <w:r w:rsidRPr="00845A28">
        <w:rPr>
          <w:rFonts w:ascii="PT Astra Serif" w:hAnsi="PT Astra Serif"/>
          <w:sz w:val="20"/>
          <w:szCs w:val="20"/>
        </w:rPr>
        <w:t>предложений</w:t>
      </w:r>
    </w:p>
    <w:p w14:paraId="30769117" w14:textId="5176EF31" w:rsidR="00845A28" w:rsidRPr="00906B0F" w:rsidRDefault="00D50420" w:rsidP="004F012E">
      <w:pPr>
        <w:spacing w:line="209" w:lineRule="auto"/>
        <w:contextualSpacing/>
        <w:jc w:val="center"/>
        <w:rPr>
          <w:rFonts w:ascii="PT Astra Serif" w:hAnsi="PT Astra Serif"/>
          <w:spacing w:val="-4"/>
          <w:sz w:val="28"/>
          <w:szCs w:val="28"/>
          <w:u w:val="single"/>
        </w:rPr>
      </w:pPr>
      <w:r w:rsidRPr="00FF62C3">
        <w:rPr>
          <w:rFonts w:ascii="PT Astra Serif" w:hAnsi="PT Astra Serif"/>
          <w:spacing w:val="-4"/>
          <w:sz w:val="28"/>
          <w:szCs w:val="28"/>
          <w:u w:val="single"/>
        </w:rPr>
        <w:t>в связи с отсутствием замечаний и предложений от физических и юридических лиц.</w:t>
      </w:r>
    </w:p>
    <w:p w14:paraId="00D979DF" w14:textId="331DE65D" w:rsidR="00845A28" w:rsidRDefault="00881E00" w:rsidP="004F012E">
      <w:pPr>
        <w:spacing w:line="209" w:lineRule="auto"/>
        <w:contextualSpacing/>
        <w:jc w:val="center"/>
        <w:rPr>
          <w:rFonts w:ascii="PT Astra Serif" w:hAnsi="PT Astra Serif"/>
          <w:sz w:val="20"/>
          <w:szCs w:val="20"/>
        </w:rPr>
      </w:pPr>
      <w:r>
        <w:rPr>
          <w:rFonts w:ascii="PT Astra Serif" w:hAnsi="PT Astra Serif"/>
          <w:sz w:val="20"/>
          <w:szCs w:val="20"/>
        </w:rPr>
        <w:t xml:space="preserve">  </w:t>
      </w:r>
      <w:r w:rsidR="00D50420" w:rsidRPr="00845A28">
        <w:rPr>
          <w:rFonts w:ascii="PT Astra Serif" w:hAnsi="PT Astra Serif"/>
          <w:sz w:val="20"/>
          <w:szCs w:val="20"/>
        </w:rPr>
        <w:t>и</w:t>
      </w:r>
      <w:r w:rsidR="00D50420" w:rsidRPr="00845A28">
        <w:rPr>
          <w:rFonts w:ascii="PT Astra Serif" w:hAnsi="PT Astra Serif"/>
          <w:sz w:val="28"/>
          <w:szCs w:val="28"/>
        </w:rPr>
        <w:t xml:space="preserve"> </w:t>
      </w:r>
      <w:r w:rsidR="00D50420" w:rsidRPr="00845A28">
        <w:rPr>
          <w:rFonts w:ascii="PT Astra Serif" w:hAnsi="PT Astra Serif"/>
          <w:sz w:val="20"/>
          <w:szCs w:val="20"/>
        </w:rPr>
        <w:t>замечаний</w:t>
      </w:r>
    </w:p>
    <w:p w14:paraId="3EF2F831" w14:textId="26706605" w:rsidR="00E728E4" w:rsidRPr="00845A28" w:rsidRDefault="00E728E4" w:rsidP="004F012E">
      <w:pPr>
        <w:widowControl w:val="0"/>
        <w:autoSpaceDE w:val="0"/>
        <w:spacing w:line="209" w:lineRule="auto"/>
        <w:jc w:val="center"/>
        <w:rPr>
          <w:rFonts w:ascii="PT Astra Serif" w:hAnsi="PT Astra Serif"/>
          <w:spacing w:val="-4"/>
          <w:sz w:val="28"/>
          <w:szCs w:val="28"/>
          <w:u w:val="single"/>
        </w:rPr>
      </w:pPr>
    </w:p>
    <w:p w14:paraId="10A72234" w14:textId="77777777" w:rsidR="00DD6177" w:rsidRPr="00845A28" w:rsidRDefault="00DD6177" w:rsidP="004F012E">
      <w:pPr>
        <w:widowControl w:val="0"/>
        <w:autoSpaceDE w:val="0"/>
        <w:spacing w:line="209" w:lineRule="auto"/>
        <w:jc w:val="both"/>
        <w:rPr>
          <w:rFonts w:ascii="PT Astra Serif" w:hAnsi="PT Astra Serif" w:cs="Times New Roman CYR"/>
          <w:sz w:val="28"/>
          <w:szCs w:val="28"/>
        </w:rPr>
      </w:pPr>
    </w:p>
    <w:p w14:paraId="4C335EB3" w14:textId="2541A516" w:rsidR="007C2CB2" w:rsidRPr="00845A28" w:rsidRDefault="000A0166" w:rsidP="004F012E">
      <w:pPr>
        <w:widowControl w:val="0"/>
        <w:autoSpaceDE w:val="0"/>
        <w:spacing w:line="209" w:lineRule="auto"/>
        <w:jc w:val="both"/>
        <w:rPr>
          <w:rFonts w:ascii="PT Astra Serif" w:hAnsi="PT Astra Serif" w:cs="Times New Roman CYR"/>
          <w:sz w:val="28"/>
          <w:szCs w:val="28"/>
        </w:rPr>
      </w:pPr>
      <w:r w:rsidRPr="00845A28">
        <w:rPr>
          <w:rFonts w:ascii="PT Astra Serif" w:hAnsi="PT Astra Serif" w:cs="Times New Roman CYR"/>
          <w:sz w:val="28"/>
          <w:szCs w:val="28"/>
        </w:rPr>
        <w:t>Председатель</w:t>
      </w:r>
      <w:r w:rsidR="007C2CB2" w:rsidRPr="00845A28">
        <w:rPr>
          <w:rFonts w:ascii="PT Astra Serif" w:hAnsi="PT Astra Serif" w:cs="Times New Roman CYR"/>
          <w:sz w:val="28"/>
          <w:szCs w:val="28"/>
        </w:rPr>
        <w:t xml:space="preserve"> комитета </w:t>
      </w:r>
    </w:p>
    <w:p w14:paraId="69C4C9DF" w14:textId="77777777" w:rsidR="007C2CB2" w:rsidRPr="00845A28" w:rsidRDefault="007C2CB2" w:rsidP="004F012E">
      <w:pPr>
        <w:widowControl w:val="0"/>
        <w:autoSpaceDE w:val="0"/>
        <w:spacing w:line="209" w:lineRule="auto"/>
        <w:jc w:val="both"/>
        <w:rPr>
          <w:rFonts w:ascii="PT Astra Serif" w:hAnsi="PT Astra Serif" w:cs="Times New Roman CYR"/>
          <w:sz w:val="28"/>
          <w:szCs w:val="28"/>
        </w:rPr>
      </w:pPr>
      <w:r w:rsidRPr="00845A28">
        <w:rPr>
          <w:rFonts w:ascii="PT Astra Serif" w:hAnsi="PT Astra Serif" w:cs="Times New Roman CYR"/>
          <w:sz w:val="28"/>
          <w:szCs w:val="28"/>
        </w:rPr>
        <w:t xml:space="preserve">по строительству, архитектуре </w:t>
      </w:r>
    </w:p>
    <w:p w14:paraId="3D816FD7" w14:textId="14B87EB9" w:rsidR="007C2CB2" w:rsidRPr="00845A28" w:rsidRDefault="007C2CB2" w:rsidP="004F012E">
      <w:pPr>
        <w:widowControl w:val="0"/>
        <w:autoSpaceDE w:val="0"/>
        <w:spacing w:line="209" w:lineRule="auto"/>
        <w:jc w:val="both"/>
        <w:rPr>
          <w:rFonts w:ascii="PT Astra Serif" w:hAnsi="PT Astra Serif" w:cs="Times New Roman CYR"/>
          <w:sz w:val="28"/>
          <w:szCs w:val="28"/>
        </w:rPr>
      </w:pPr>
      <w:r w:rsidRPr="00845A28">
        <w:rPr>
          <w:rFonts w:ascii="PT Astra Serif" w:hAnsi="PT Astra Serif" w:cs="Times New Roman CYR"/>
          <w:sz w:val="28"/>
          <w:szCs w:val="28"/>
        </w:rPr>
        <w:t xml:space="preserve">и развитию города                                                                                </w:t>
      </w:r>
      <w:r w:rsidR="005A2464" w:rsidRPr="00845A28">
        <w:rPr>
          <w:rFonts w:ascii="PT Astra Serif" w:hAnsi="PT Astra Serif" w:cs="Times New Roman CYR"/>
          <w:sz w:val="28"/>
          <w:szCs w:val="28"/>
        </w:rPr>
        <w:t xml:space="preserve">       </w:t>
      </w:r>
      <w:r w:rsidR="000A0166" w:rsidRPr="00845A28">
        <w:rPr>
          <w:rFonts w:ascii="PT Astra Serif" w:hAnsi="PT Astra Serif" w:cs="Times New Roman CYR"/>
          <w:sz w:val="28"/>
          <w:szCs w:val="28"/>
        </w:rPr>
        <w:t xml:space="preserve">       Р.А. </w:t>
      </w:r>
      <w:proofErr w:type="spellStart"/>
      <w:r w:rsidR="000A0166" w:rsidRPr="00845A28">
        <w:rPr>
          <w:rFonts w:ascii="PT Astra Serif" w:hAnsi="PT Astra Serif" w:cs="Times New Roman CYR"/>
          <w:sz w:val="28"/>
          <w:szCs w:val="28"/>
        </w:rPr>
        <w:t>Тасюк</w:t>
      </w:r>
      <w:proofErr w:type="spellEnd"/>
    </w:p>
    <w:p w14:paraId="43ACD456" w14:textId="611DB847" w:rsidR="000E27BC" w:rsidRPr="00845A28" w:rsidRDefault="000E27BC" w:rsidP="004F012E">
      <w:pPr>
        <w:widowControl w:val="0"/>
        <w:autoSpaceDE w:val="0"/>
        <w:spacing w:line="221" w:lineRule="auto"/>
        <w:jc w:val="both"/>
        <w:rPr>
          <w:rFonts w:ascii="PT Astra Serif" w:hAnsi="PT Astra Serif" w:cs="Times New Roman CYR"/>
          <w:sz w:val="28"/>
          <w:szCs w:val="28"/>
        </w:rPr>
      </w:pPr>
    </w:p>
    <w:p w14:paraId="585AD310" w14:textId="77777777" w:rsidR="000E27BC" w:rsidRPr="00845A28" w:rsidRDefault="000E27BC" w:rsidP="00D643DD">
      <w:pPr>
        <w:widowControl w:val="0"/>
        <w:autoSpaceDE w:val="0"/>
        <w:jc w:val="both"/>
        <w:rPr>
          <w:rFonts w:ascii="PT Astra Serif" w:hAnsi="PT Astra Serif" w:cs="Times New Roman CYR"/>
          <w:sz w:val="28"/>
          <w:szCs w:val="28"/>
        </w:rPr>
      </w:pPr>
    </w:p>
    <w:p w14:paraId="2F5FF544" w14:textId="77777777" w:rsidR="000E27BC" w:rsidRPr="00845A28" w:rsidRDefault="000E27BC" w:rsidP="00D643DD">
      <w:pPr>
        <w:widowControl w:val="0"/>
        <w:autoSpaceDE w:val="0"/>
        <w:jc w:val="both"/>
        <w:rPr>
          <w:rFonts w:ascii="PT Astra Serif" w:hAnsi="PT Astra Serif" w:cs="Times New Roman CYR"/>
          <w:sz w:val="28"/>
          <w:szCs w:val="28"/>
        </w:rPr>
      </w:pPr>
    </w:p>
    <w:p w14:paraId="0F50ED20" w14:textId="77777777" w:rsidR="000E27BC" w:rsidRPr="00845A28" w:rsidRDefault="000E27BC" w:rsidP="00D643DD">
      <w:pPr>
        <w:widowControl w:val="0"/>
        <w:autoSpaceDE w:val="0"/>
        <w:jc w:val="both"/>
        <w:rPr>
          <w:rFonts w:ascii="PT Astra Serif" w:hAnsi="PT Astra Serif" w:cs="Times New Roman CYR"/>
          <w:sz w:val="28"/>
          <w:szCs w:val="28"/>
        </w:rPr>
      </w:pPr>
    </w:p>
    <w:p w14:paraId="2EA599AD" w14:textId="77777777" w:rsidR="000E27BC" w:rsidRPr="00845A28" w:rsidRDefault="000E27BC" w:rsidP="00D643DD">
      <w:pPr>
        <w:widowControl w:val="0"/>
        <w:autoSpaceDE w:val="0"/>
        <w:rPr>
          <w:rFonts w:ascii="PT Astra Serif" w:hAnsi="PT Astra Serif" w:cs="Times New Roman CYR"/>
          <w:sz w:val="28"/>
          <w:szCs w:val="28"/>
        </w:rPr>
      </w:pPr>
    </w:p>
    <w:p w14:paraId="22054C67" w14:textId="77777777" w:rsidR="00A04344" w:rsidRPr="00845A28" w:rsidRDefault="00A04344" w:rsidP="00D643DD">
      <w:pPr>
        <w:widowControl w:val="0"/>
        <w:autoSpaceDE w:val="0"/>
        <w:rPr>
          <w:rFonts w:ascii="PT Astra Serif" w:hAnsi="PT Astra Serif" w:cs="Times New Roman CYR"/>
          <w:sz w:val="28"/>
          <w:szCs w:val="28"/>
        </w:rPr>
      </w:pPr>
    </w:p>
    <w:p w14:paraId="4050DAFE" w14:textId="77777777" w:rsidR="00A04344" w:rsidRPr="00845A28" w:rsidRDefault="00A04344" w:rsidP="00D643DD">
      <w:pPr>
        <w:widowControl w:val="0"/>
        <w:autoSpaceDE w:val="0"/>
        <w:rPr>
          <w:rFonts w:ascii="PT Astra Serif" w:hAnsi="PT Astra Serif" w:cs="Times New Roman CYR"/>
          <w:sz w:val="28"/>
          <w:szCs w:val="28"/>
        </w:rPr>
      </w:pPr>
    </w:p>
    <w:p w14:paraId="78EE185D" w14:textId="77777777" w:rsidR="00A04344" w:rsidRPr="00845A28" w:rsidRDefault="00A04344" w:rsidP="00D643DD">
      <w:pPr>
        <w:widowControl w:val="0"/>
        <w:autoSpaceDE w:val="0"/>
        <w:rPr>
          <w:rFonts w:ascii="PT Astra Serif" w:hAnsi="PT Astra Serif" w:cs="Times New Roman CYR"/>
          <w:sz w:val="28"/>
          <w:szCs w:val="28"/>
        </w:rPr>
      </w:pPr>
    </w:p>
    <w:p w14:paraId="61299CAC" w14:textId="77777777" w:rsidR="00A04344" w:rsidRPr="00845A28" w:rsidRDefault="00A04344" w:rsidP="00D643DD">
      <w:pPr>
        <w:widowControl w:val="0"/>
        <w:autoSpaceDE w:val="0"/>
        <w:rPr>
          <w:rFonts w:ascii="PT Astra Serif" w:hAnsi="PT Astra Serif" w:cs="Times New Roman CYR"/>
          <w:sz w:val="28"/>
          <w:szCs w:val="28"/>
        </w:rPr>
      </w:pPr>
    </w:p>
    <w:p w14:paraId="146C5A1D" w14:textId="77777777" w:rsidR="00A04344" w:rsidRPr="00845A28" w:rsidRDefault="00A04344" w:rsidP="00D643DD">
      <w:pPr>
        <w:widowControl w:val="0"/>
        <w:autoSpaceDE w:val="0"/>
        <w:rPr>
          <w:rFonts w:ascii="PT Astra Serif" w:hAnsi="PT Astra Serif" w:cs="Times New Roman CYR"/>
          <w:sz w:val="28"/>
          <w:szCs w:val="28"/>
        </w:rPr>
      </w:pPr>
    </w:p>
    <w:p w14:paraId="5B5C4724" w14:textId="77777777" w:rsidR="00055CCD" w:rsidRPr="00845A28" w:rsidRDefault="00055CCD" w:rsidP="00D643DD">
      <w:pPr>
        <w:widowControl w:val="0"/>
        <w:autoSpaceDE w:val="0"/>
        <w:rPr>
          <w:rFonts w:ascii="PT Astra Serif" w:hAnsi="PT Astra Serif" w:cs="Times New Roman CYR"/>
          <w:sz w:val="28"/>
          <w:szCs w:val="28"/>
        </w:rPr>
      </w:pPr>
    </w:p>
    <w:p w14:paraId="7FB4768F" w14:textId="77777777" w:rsidR="00055CCD" w:rsidRPr="00845A28" w:rsidRDefault="00055CCD" w:rsidP="00D643DD">
      <w:pPr>
        <w:widowControl w:val="0"/>
        <w:autoSpaceDE w:val="0"/>
        <w:rPr>
          <w:rFonts w:ascii="PT Astra Serif" w:hAnsi="PT Astra Serif" w:cs="Times New Roman CYR"/>
          <w:sz w:val="28"/>
          <w:szCs w:val="28"/>
        </w:rPr>
      </w:pPr>
    </w:p>
    <w:p w14:paraId="7538271F" w14:textId="77777777" w:rsidR="00D44BEF" w:rsidRPr="00845A28" w:rsidRDefault="00D44BEF" w:rsidP="00D643DD">
      <w:pPr>
        <w:widowControl w:val="0"/>
        <w:autoSpaceDE w:val="0"/>
        <w:rPr>
          <w:rFonts w:ascii="PT Astra Serif" w:hAnsi="PT Astra Serif" w:cs="Times New Roman CYR"/>
          <w:sz w:val="28"/>
          <w:szCs w:val="28"/>
        </w:rPr>
      </w:pPr>
    </w:p>
    <w:p w14:paraId="3C7155C0" w14:textId="77777777" w:rsidR="00222D7F" w:rsidRPr="00845A28" w:rsidRDefault="00222D7F" w:rsidP="00D643DD">
      <w:pPr>
        <w:widowControl w:val="0"/>
        <w:autoSpaceDE w:val="0"/>
        <w:rPr>
          <w:rFonts w:ascii="PT Astra Serif" w:hAnsi="PT Astra Serif" w:cs="Times New Roman CYR"/>
          <w:sz w:val="28"/>
          <w:szCs w:val="28"/>
        </w:rPr>
      </w:pPr>
    </w:p>
    <w:p w14:paraId="41988AB8" w14:textId="77777777" w:rsidR="00D44BEF" w:rsidRPr="00845A28" w:rsidRDefault="00D44BEF" w:rsidP="00D643DD">
      <w:pPr>
        <w:widowControl w:val="0"/>
        <w:autoSpaceDE w:val="0"/>
        <w:rPr>
          <w:rFonts w:ascii="PT Astra Serif" w:hAnsi="PT Astra Serif" w:cs="Times New Roman CYR"/>
          <w:sz w:val="28"/>
          <w:szCs w:val="28"/>
        </w:rPr>
      </w:pPr>
    </w:p>
    <w:p w14:paraId="0DA43FD4" w14:textId="77777777" w:rsidR="00D44BEF" w:rsidRPr="00845A28" w:rsidRDefault="00D44BEF" w:rsidP="00D643DD">
      <w:pPr>
        <w:widowControl w:val="0"/>
        <w:autoSpaceDE w:val="0"/>
        <w:rPr>
          <w:rFonts w:ascii="PT Astra Serif" w:hAnsi="PT Astra Serif" w:cs="Times New Roman CYR"/>
          <w:sz w:val="28"/>
          <w:szCs w:val="28"/>
        </w:rPr>
      </w:pPr>
    </w:p>
    <w:p w14:paraId="0C732F41" w14:textId="77777777" w:rsidR="00D44BEF" w:rsidRPr="00845A28" w:rsidRDefault="00D44BEF" w:rsidP="00D643DD">
      <w:pPr>
        <w:widowControl w:val="0"/>
        <w:autoSpaceDE w:val="0"/>
        <w:rPr>
          <w:rFonts w:ascii="PT Astra Serif" w:hAnsi="PT Astra Serif" w:cs="Times New Roman CYR"/>
          <w:sz w:val="28"/>
          <w:szCs w:val="28"/>
        </w:rPr>
      </w:pPr>
    </w:p>
    <w:p w14:paraId="25F850DC" w14:textId="77777777" w:rsidR="00D44BEF" w:rsidRPr="00845A28" w:rsidRDefault="00D44BEF" w:rsidP="00D643DD">
      <w:pPr>
        <w:widowControl w:val="0"/>
        <w:autoSpaceDE w:val="0"/>
        <w:rPr>
          <w:rFonts w:ascii="PT Astra Serif" w:hAnsi="PT Astra Serif" w:cs="Times New Roman CYR"/>
          <w:sz w:val="28"/>
          <w:szCs w:val="28"/>
        </w:rPr>
      </w:pPr>
    </w:p>
    <w:p w14:paraId="18A2A11F" w14:textId="77777777" w:rsidR="00D44BEF" w:rsidRPr="00845A28" w:rsidRDefault="00D44BEF" w:rsidP="00D643DD">
      <w:pPr>
        <w:widowControl w:val="0"/>
        <w:autoSpaceDE w:val="0"/>
        <w:rPr>
          <w:rFonts w:ascii="PT Astra Serif" w:hAnsi="PT Astra Serif" w:cs="Times New Roman CYR"/>
          <w:sz w:val="28"/>
          <w:szCs w:val="28"/>
        </w:rPr>
      </w:pPr>
    </w:p>
    <w:p w14:paraId="27623893" w14:textId="77777777" w:rsidR="00055DB4" w:rsidRPr="00845A28" w:rsidRDefault="00055DB4" w:rsidP="00D643DD">
      <w:pPr>
        <w:widowControl w:val="0"/>
        <w:autoSpaceDE w:val="0"/>
        <w:rPr>
          <w:rFonts w:ascii="PT Astra Serif" w:hAnsi="PT Astra Serif" w:cs="Times New Roman CYR"/>
          <w:sz w:val="28"/>
          <w:szCs w:val="28"/>
        </w:rPr>
      </w:pPr>
    </w:p>
    <w:p w14:paraId="7E211ABE" w14:textId="77777777" w:rsidR="00055DB4" w:rsidRPr="00845A28" w:rsidRDefault="00055DB4" w:rsidP="00D643DD">
      <w:pPr>
        <w:widowControl w:val="0"/>
        <w:autoSpaceDE w:val="0"/>
        <w:rPr>
          <w:rFonts w:ascii="PT Astra Serif" w:hAnsi="PT Astra Serif" w:cs="Times New Roman CYR"/>
          <w:sz w:val="28"/>
          <w:szCs w:val="28"/>
        </w:rPr>
      </w:pPr>
    </w:p>
    <w:p w14:paraId="570BE5D4" w14:textId="77777777" w:rsidR="00055DB4" w:rsidRPr="00845A28" w:rsidRDefault="00055DB4" w:rsidP="00D643DD">
      <w:pPr>
        <w:widowControl w:val="0"/>
        <w:autoSpaceDE w:val="0"/>
        <w:rPr>
          <w:rFonts w:ascii="PT Astra Serif" w:hAnsi="PT Astra Serif" w:cs="Times New Roman CYR"/>
          <w:sz w:val="28"/>
          <w:szCs w:val="28"/>
        </w:rPr>
      </w:pPr>
    </w:p>
    <w:p w14:paraId="7E7CEB20" w14:textId="77777777" w:rsidR="00055DB4" w:rsidRPr="00845A28" w:rsidRDefault="00055DB4" w:rsidP="00D643DD">
      <w:pPr>
        <w:widowControl w:val="0"/>
        <w:autoSpaceDE w:val="0"/>
        <w:rPr>
          <w:rFonts w:ascii="PT Astra Serif" w:hAnsi="PT Astra Serif" w:cs="Times New Roman CYR"/>
          <w:sz w:val="28"/>
          <w:szCs w:val="28"/>
        </w:rPr>
      </w:pPr>
    </w:p>
    <w:p w14:paraId="19552729" w14:textId="77777777" w:rsidR="00055DB4" w:rsidRPr="00845A28" w:rsidRDefault="00055DB4" w:rsidP="00D643DD">
      <w:pPr>
        <w:widowControl w:val="0"/>
        <w:autoSpaceDE w:val="0"/>
        <w:rPr>
          <w:rFonts w:ascii="PT Astra Serif" w:hAnsi="PT Astra Serif" w:cs="Times New Roman CYR"/>
          <w:sz w:val="28"/>
          <w:szCs w:val="28"/>
        </w:rPr>
      </w:pPr>
    </w:p>
    <w:p w14:paraId="72CBFF2C" w14:textId="77777777" w:rsidR="00055DB4" w:rsidRPr="00845A28" w:rsidRDefault="00055DB4" w:rsidP="00D643DD">
      <w:pPr>
        <w:widowControl w:val="0"/>
        <w:autoSpaceDE w:val="0"/>
        <w:rPr>
          <w:rFonts w:ascii="PT Astra Serif" w:hAnsi="PT Astra Serif" w:cs="Times New Roman CYR"/>
          <w:sz w:val="28"/>
          <w:szCs w:val="28"/>
        </w:rPr>
      </w:pPr>
    </w:p>
    <w:p w14:paraId="17092C6E" w14:textId="77777777" w:rsidR="00055DB4" w:rsidRPr="00845A28" w:rsidRDefault="00055DB4" w:rsidP="00D643DD">
      <w:pPr>
        <w:widowControl w:val="0"/>
        <w:autoSpaceDE w:val="0"/>
        <w:rPr>
          <w:rFonts w:ascii="PT Astra Serif" w:hAnsi="PT Astra Serif" w:cs="Times New Roman CYR"/>
          <w:sz w:val="28"/>
          <w:szCs w:val="28"/>
        </w:rPr>
      </w:pPr>
    </w:p>
    <w:p w14:paraId="55FA2BBC" w14:textId="77777777" w:rsidR="00055DB4" w:rsidRPr="00845A28" w:rsidRDefault="00055DB4" w:rsidP="00D643DD">
      <w:pPr>
        <w:widowControl w:val="0"/>
        <w:autoSpaceDE w:val="0"/>
        <w:rPr>
          <w:rFonts w:ascii="PT Astra Serif" w:hAnsi="PT Astra Serif" w:cs="Times New Roman CYR"/>
          <w:sz w:val="28"/>
          <w:szCs w:val="28"/>
        </w:rPr>
      </w:pPr>
    </w:p>
    <w:p w14:paraId="796CB8D7" w14:textId="77777777" w:rsidR="00055DB4" w:rsidRPr="00845A28" w:rsidRDefault="00055DB4" w:rsidP="00D643DD">
      <w:pPr>
        <w:widowControl w:val="0"/>
        <w:autoSpaceDE w:val="0"/>
        <w:rPr>
          <w:rFonts w:ascii="PT Astra Serif" w:hAnsi="PT Astra Serif" w:cs="Times New Roman CYR"/>
          <w:sz w:val="28"/>
          <w:szCs w:val="28"/>
        </w:rPr>
      </w:pPr>
    </w:p>
    <w:p w14:paraId="5AFBFF5F" w14:textId="77777777" w:rsidR="00055DB4" w:rsidRPr="00845A28" w:rsidRDefault="00055DB4" w:rsidP="00D643DD">
      <w:pPr>
        <w:widowControl w:val="0"/>
        <w:autoSpaceDE w:val="0"/>
        <w:rPr>
          <w:rFonts w:ascii="PT Astra Serif" w:hAnsi="PT Astra Serif" w:cs="Times New Roman CYR"/>
          <w:sz w:val="28"/>
          <w:szCs w:val="28"/>
        </w:rPr>
      </w:pPr>
    </w:p>
    <w:p w14:paraId="1080D5AD" w14:textId="77777777" w:rsidR="00055DB4" w:rsidRPr="00845A28" w:rsidRDefault="00055DB4" w:rsidP="00D643DD">
      <w:pPr>
        <w:widowControl w:val="0"/>
        <w:autoSpaceDE w:val="0"/>
        <w:rPr>
          <w:rFonts w:ascii="PT Astra Serif" w:hAnsi="PT Astra Serif" w:cs="Times New Roman CYR"/>
          <w:sz w:val="28"/>
          <w:szCs w:val="28"/>
        </w:rPr>
      </w:pPr>
    </w:p>
    <w:p w14:paraId="3992127C" w14:textId="77777777" w:rsidR="00055DB4" w:rsidRPr="00845A28" w:rsidRDefault="00055DB4" w:rsidP="00D643DD">
      <w:pPr>
        <w:widowControl w:val="0"/>
        <w:autoSpaceDE w:val="0"/>
        <w:rPr>
          <w:rFonts w:ascii="PT Astra Serif" w:hAnsi="PT Astra Serif" w:cs="Times New Roman CYR"/>
          <w:sz w:val="28"/>
          <w:szCs w:val="28"/>
        </w:rPr>
      </w:pPr>
    </w:p>
    <w:p w14:paraId="33DBE136" w14:textId="77777777" w:rsidR="00055DB4" w:rsidRPr="00845A28" w:rsidRDefault="00055DB4" w:rsidP="00D643DD">
      <w:pPr>
        <w:widowControl w:val="0"/>
        <w:autoSpaceDE w:val="0"/>
        <w:rPr>
          <w:rFonts w:ascii="PT Astra Serif" w:hAnsi="PT Astra Serif" w:cs="Times New Roman CYR"/>
          <w:sz w:val="28"/>
          <w:szCs w:val="28"/>
        </w:rPr>
      </w:pPr>
    </w:p>
    <w:p w14:paraId="155B9702" w14:textId="77777777" w:rsidR="00055DB4" w:rsidRPr="00845A28" w:rsidRDefault="00055DB4" w:rsidP="00D643DD">
      <w:pPr>
        <w:widowControl w:val="0"/>
        <w:autoSpaceDE w:val="0"/>
        <w:rPr>
          <w:rFonts w:ascii="PT Astra Serif" w:hAnsi="PT Astra Serif" w:cs="Times New Roman CYR"/>
          <w:sz w:val="28"/>
          <w:szCs w:val="28"/>
        </w:rPr>
      </w:pPr>
    </w:p>
    <w:p w14:paraId="7545A187" w14:textId="77777777" w:rsidR="00D20495" w:rsidRPr="00845A28" w:rsidRDefault="00D20495" w:rsidP="00D643DD">
      <w:pPr>
        <w:widowControl w:val="0"/>
        <w:autoSpaceDE w:val="0"/>
        <w:rPr>
          <w:rFonts w:ascii="PT Astra Serif" w:hAnsi="PT Astra Serif" w:cs="Times New Roman CYR"/>
          <w:sz w:val="28"/>
          <w:szCs w:val="28"/>
        </w:rPr>
      </w:pPr>
    </w:p>
    <w:p w14:paraId="50150D28" w14:textId="77777777" w:rsidR="000F10D0" w:rsidRPr="00845A28" w:rsidRDefault="000F10D0" w:rsidP="00D643DD">
      <w:pPr>
        <w:widowControl w:val="0"/>
        <w:autoSpaceDE w:val="0"/>
        <w:rPr>
          <w:rFonts w:ascii="PT Astra Serif" w:hAnsi="PT Astra Serif" w:cs="Times New Roman CYR"/>
          <w:sz w:val="28"/>
          <w:szCs w:val="28"/>
        </w:rPr>
      </w:pPr>
    </w:p>
    <w:p w14:paraId="5B1B1B92" w14:textId="77777777" w:rsidR="000F10D0" w:rsidRPr="00845A28" w:rsidRDefault="000F10D0" w:rsidP="00D643DD">
      <w:pPr>
        <w:widowControl w:val="0"/>
        <w:autoSpaceDE w:val="0"/>
        <w:jc w:val="right"/>
        <w:rPr>
          <w:rFonts w:ascii="PT Astra Serif" w:hAnsi="PT Astra Serif" w:cs="Times New Roman CYR"/>
          <w:sz w:val="28"/>
          <w:szCs w:val="28"/>
        </w:rPr>
      </w:pPr>
    </w:p>
    <w:p w14:paraId="52D2C102" w14:textId="77777777" w:rsidR="000E12BC" w:rsidRPr="00845A28" w:rsidRDefault="000E12BC" w:rsidP="00D643DD">
      <w:pPr>
        <w:widowControl w:val="0"/>
        <w:autoSpaceDE w:val="0"/>
        <w:jc w:val="right"/>
        <w:rPr>
          <w:rFonts w:ascii="PT Astra Serif" w:hAnsi="PT Astra Serif" w:cs="Times New Roman CYR"/>
          <w:sz w:val="28"/>
          <w:szCs w:val="28"/>
        </w:rPr>
      </w:pPr>
    </w:p>
    <w:p w14:paraId="1EA4DA81" w14:textId="77777777" w:rsidR="00D50420" w:rsidRDefault="00D50420" w:rsidP="00D643DD">
      <w:pPr>
        <w:widowControl w:val="0"/>
        <w:autoSpaceDE w:val="0"/>
        <w:rPr>
          <w:rFonts w:ascii="PT Astra Serif" w:hAnsi="PT Astra Serif" w:cs="Times New Roman CYR"/>
          <w:sz w:val="28"/>
          <w:szCs w:val="28"/>
        </w:rPr>
      </w:pPr>
    </w:p>
    <w:p w14:paraId="5E1E2B59" w14:textId="77777777" w:rsidR="00D643DD" w:rsidRDefault="00D643DD" w:rsidP="00D643DD">
      <w:pPr>
        <w:widowControl w:val="0"/>
        <w:autoSpaceDE w:val="0"/>
        <w:rPr>
          <w:rFonts w:ascii="PT Astra Serif" w:hAnsi="PT Astra Serif" w:cs="Times New Roman CYR"/>
          <w:sz w:val="28"/>
          <w:szCs w:val="28"/>
        </w:rPr>
      </w:pPr>
    </w:p>
    <w:p w14:paraId="355F4654" w14:textId="77777777" w:rsidR="00D50420" w:rsidRDefault="00D50420" w:rsidP="00D643DD">
      <w:pPr>
        <w:widowControl w:val="0"/>
        <w:autoSpaceDE w:val="0"/>
        <w:rPr>
          <w:rFonts w:ascii="PT Astra Serif" w:hAnsi="PT Astra Serif" w:cs="Times New Roman CYR"/>
          <w:sz w:val="28"/>
          <w:szCs w:val="28"/>
        </w:rPr>
      </w:pPr>
    </w:p>
    <w:p w14:paraId="2476E1BE" w14:textId="77777777" w:rsidR="00131670" w:rsidRDefault="00131670" w:rsidP="00D643DD">
      <w:pPr>
        <w:widowControl w:val="0"/>
        <w:autoSpaceDE w:val="0"/>
        <w:jc w:val="right"/>
        <w:rPr>
          <w:rFonts w:ascii="PT Astra Serif" w:hAnsi="PT Astra Serif" w:cs="Times New Roman CYR"/>
          <w:sz w:val="28"/>
          <w:szCs w:val="28"/>
        </w:rPr>
      </w:pPr>
    </w:p>
    <w:p w14:paraId="7FBEF017" w14:textId="77777777" w:rsidR="00131670" w:rsidRPr="00845A28" w:rsidRDefault="00131670" w:rsidP="00D643DD">
      <w:pPr>
        <w:widowControl w:val="0"/>
        <w:autoSpaceDE w:val="0"/>
        <w:jc w:val="right"/>
        <w:rPr>
          <w:rFonts w:ascii="PT Astra Serif" w:hAnsi="PT Astra Serif" w:cs="Times New Roman CYR"/>
          <w:sz w:val="28"/>
          <w:szCs w:val="28"/>
        </w:rPr>
      </w:pPr>
    </w:p>
    <w:p w14:paraId="53426660" w14:textId="75408F6C" w:rsidR="00E97281" w:rsidRPr="00845A28" w:rsidRDefault="000A0166" w:rsidP="00D643DD">
      <w:pPr>
        <w:widowControl w:val="0"/>
        <w:autoSpaceDE w:val="0"/>
        <w:jc w:val="right"/>
        <w:rPr>
          <w:rFonts w:ascii="PT Astra Serif" w:hAnsi="PT Astra Serif" w:cs="Times New Roman CYR"/>
          <w:sz w:val="28"/>
          <w:szCs w:val="28"/>
        </w:rPr>
      </w:pPr>
      <w:r w:rsidRPr="00845A28">
        <w:rPr>
          <w:rFonts w:ascii="PT Astra Serif" w:hAnsi="PT Astra Serif" w:cs="Times New Roman CYR"/>
          <w:sz w:val="28"/>
          <w:szCs w:val="28"/>
        </w:rPr>
        <w:t>_________________Е.М. Ломакина</w:t>
      </w:r>
    </w:p>
    <w:p w14:paraId="355E646A" w14:textId="77777777" w:rsidR="00E97281" w:rsidRPr="00845A28" w:rsidRDefault="00E97281" w:rsidP="00D643DD">
      <w:pPr>
        <w:widowControl w:val="0"/>
        <w:autoSpaceDE w:val="0"/>
        <w:jc w:val="right"/>
        <w:rPr>
          <w:rFonts w:ascii="PT Astra Serif" w:hAnsi="PT Astra Serif" w:cs="Times New Roman CYR"/>
          <w:sz w:val="28"/>
          <w:szCs w:val="28"/>
        </w:rPr>
      </w:pPr>
    </w:p>
    <w:p w14:paraId="013F13CC" w14:textId="77777777" w:rsidR="00E97281" w:rsidRPr="00845A28" w:rsidRDefault="00E97281" w:rsidP="00D643DD">
      <w:pPr>
        <w:widowControl w:val="0"/>
        <w:autoSpaceDE w:val="0"/>
        <w:jc w:val="right"/>
        <w:rPr>
          <w:rFonts w:ascii="PT Astra Serif" w:hAnsi="PT Astra Serif" w:cs="Times New Roman CYR"/>
          <w:sz w:val="28"/>
          <w:szCs w:val="28"/>
        </w:rPr>
      </w:pPr>
    </w:p>
    <w:p w14:paraId="6EED37C1" w14:textId="77777777" w:rsidR="000E12BC" w:rsidRPr="00845A28" w:rsidRDefault="000E12BC" w:rsidP="00D643DD">
      <w:pPr>
        <w:widowControl w:val="0"/>
        <w:autoSpaceDE w:val="0"/>
        <w:rPr>
          <w:rFonts w:ascii="PT Astra Serif" w:hAnsi="PT Astra Serif" w:cs="Times New Roman CYR"/>
          <w:sz w:val="28"/>
          <w:szCs w:val="28"/>
        </w:rPr>
      </w:pPr>
    </w:p>
    <w:p w14:paraId="2DEE9146" w14:textId="77777777" w:rsidR="005A2464" w:rsidRPr="00845A28" w:rsidRDefault="005A2464" w:rsidP="00D643DD">
      <w:pPr>
        <w:widowControl w:val="0"/>
        <w:autoSpaceDE w:val="0"/>
        <w:jc w:val="right"/>
        <w:rPr>
          <w:rFonts w:ascii="PT Astra Serif" w:hAnsi="PT Astra Serif" w:cs="Times New Roman CYR"/>
          <w:sz w:val="28"/>
          <w:szCs w:val="28"/>
        </w:rPr>
      </w:pPr>
    </w:p>
    <w:p w14:paraId="397418AC" w14:textId="6A64A588" w:rsidR="008C08CA" w:rsidRPr="00845A28" w:rsidRDefault="008C08CA" w:rsidP="00D643DD">
      <w:pPr>
        <w:widowControl w:val="0"/>
        <w:autoSpaceDE w:val="0"/>
        <w:jc w:val="right"/>
        <w:rPr>
          <w:rFonts w:ascii="PT Astra Serif" w:hAnsi="PT Astra Serif" w:cs="Times New Roman CYR"/>
          <w:sz w:val="28"/>
          <w:szCs w:val="28"/>
        </w:rPr>
      </w:pPr>
      <w:r w:rsidRPr="00845A28">
        <w:rPr>
          <w:rFonts w:ascii="PT Astra Serif" w:hAnsi="PT Astra Serif" w:cs="Times New Roman CYR"/>
          <w:sz w:val="28"/>
          <w:szCs w:val="28"/>
        </w:rPr>
        <w:t xml:space="preserve">________________Е.Н. </w:t>
      </w:r>
      <w:proofErr w:type="spellStart"/>
      <w:r w:rsidRPr="00845A28">
        <w:rPr>
          <w:rFonts w:ascii="PT Astra Serif" w:hAnsi="PT Astra Serif" w:cs="Times New Roman CYR"/>
          <w:sz w:val="28"/>
          <w:szCs w:val="28"/>
        </w:rPr>
        <w:t>Кудашкина</w:t>
      </w:r>
      <w:proofErr w:type="spellEnd"/>
    </w:p>
    <w:p w14:paraId="3586A871" w14:textId="77777777" w:rsidR="00685A0F" w:rsidRPr="00845A28" w:rsidRDefault="00685A0F" w:rsidP="00D643DD">
      <w:pPr>
        <w:widowControl w:val="0"/>
        <w:autoSpaceDE w:val="0"/>
        <w:jc w:val="right"/>
        <w:rPr>
          <w:rFonts w:ascii="PT Astra Serif" w:hAnsi="PT Astra Serif" w:cs="Times New Roman CYR"/>
          <w:sz w:val="28"/>
          <w:szCs w:val="28"/>
        </w:rPr>
        <w:sectPr w:rsidR="00685A0F" w:rsidRPr="00845A28" w:rsidSect="00B82FED">
          <w:pgSz w:w="11906" w:h="16838"/>
          <w:pgMar w:top="851" w:right="425" w:bottom="851" w:left="1276" w:header="720" w:footer="720" w:gutter="0"/>
          <w:cols w:space="720"/>
          <w:titlePg/>
          <w:docGrid w:linePitch="360"/>
        </w:sectPr>
      </w:pPr>
    </w:p>
    <w:p w14:paraId="1D7E8B37" w14:textId="58939667" w:rsidR="00644E08" w:rsidRPr="00845A28" w:rsidRDefault="00644E08" w:rsidP="00D643DD">
      <w:pPr>
        <w:widowControl w:val="0"/>
        <w:autoSpaceDE w:val="0"/>
        <w:rPr>
          <w:rFonts w:ascii="PT Astra Serif" w:hAnsi="PT Astra Serif" w:cs="Times New Roman CYR"/>
          <w:sz w:val="28"/>
          <w:szCs w:val="28"/>
        </w:rPr>
      </w:pPr>
    </w:p>
    <w:sectPr w:rsidR="00644E08" w:rsidRPr="00845A28" w:rsidSect="00BE6695">
      <w:pgSz w:w="16838" w:h="11906" w:orient="landscape"/>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76A4D" w14:textId="77777777" w:rsidR="00714E79" w:rsidRDefault="00714E79" w:rsidP="00EF7522">
      <w:r>
        <w:separator/>
      </w:r>
    </w:p>
  </w:endnote>
  <w:endnote w:type="continuationSeparator" w:id="0">
    <w:p w14:paraId="0A15DB3E" w14:textId="77777777" w:rsidR="00714E79" w:rsidRDefault="00714E79" w:rsidP="00EF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F7421" w14:textId="77777777" w:rsidR="00714E79" w:rsidRDefault="00714E79" w:rsidP="00EF7522">
      <w:r>
        <w:separator/>
      </w:r>
    </w:p>
  </w:footnote>
  <w:footnote w:type="continuationSeparator" w:id="0">
    <w:p w14:paraId="1B5F7E62" w14:textId="77777777" w:rsidR="00714E79" w:rsidRDefault="00714E79" w:rsidP="00EF75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68C21BE"/>
    <w:multiLevelType w:val="hybridMultilevel"/>
    <w:tmpl w:val="E7BA4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C84D5C"/>
    <w:multiLevelType w:val="hybridMultilevel"/>
    <w:tmpl w:val="C79C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1AF"/>
    <w:rsid w:val="00011A74"/>
    <w:rsid w:val="00011C0C"/>
    <w:rsid w:val="00012101"/>
    <w:rsid w:val="000138B2"/>
    <w:rsid w:val="00013A56"/>
    <w:rsid w:val="00014DF8"/>
    <w:rsid w:val="00017918"/>
    <w:rsid w:val="00022097"/>
    <w:rsid w:val="0002332F"/>
    <w:rsid w:val="00034059"/>
    <w:rsid w:val="0004166B"/>
    <w:rsid w:val="00043A28"/>
    <w:rsid w:val="00055CCD"/>
    <w:rsid w:val="00055DB4"/>
    <w:rsid w:val="000574BE"/>
    <w:rsid w:val="00063EEB"/>
    <w:rsid w:val="00080B71"/>
    <w:rsid w:val="00081BAA"/>
    <w:rsid w:val="00091762"/>
    <w:rsid w:val="0009226D"/>
    <w:rsid w:val="00093243"/>
    <w:rsid w:val="000A0166"/>
    <w:rsid w:val="000A310C"/>
    <w:rsid w:val="000A4064"/>
    <w:rsid w:val="000B4247"/>
    <w:rsid w:val="000C5047"/>
    <w:rsid w:val="000C5BC1"/>
    <w:rsid w:val="000C6CB5"/>
    <w:rsid w:val="000D3A5A"/>
    <w:rsid w:val="000D5ED3"/>
    <w:rsid w:val="000D6273"/>
    <w:rsid w:val="000E0822"/>
    <w:rsid w:val="000E12BC"/>
    <w:rsid w:val="000E1916"/>
    <w:rsid w:val="000E27BC"/>
    <w:rsid w:val="000E6E17"/>
    <w:rsid w:val="000E7568"/>
    <w:rsid w:val="000F10D0"/>
    <w:rsid w:val="000F333D"/>
    <w:rsid w:val="000F5336"/>
    <w:rsid w:val="001056FB"/>
    <w:rsid w:val="001079C2"/>
    <w:rsid w:val="001104E8"/>
    <w:rsid w:val="0011234B"/>
    <w:rsid w:val="001132A2"/>
    <w:rsid w:val="00126289"/>
    <w:rsid w:val="00131670"/>
    <w:rsid w:val="001316E2"/>
    <w:rsid w:val="00136ED6"/>
    <w:rsid w:val="001458AF"/>
    <w:rsid w:val="00147B83"/>
    <w:rsid w:val="00150557"/>
    <w:rsid w:val="00153C1B"/>
    <w:rsid w:val="0015418C"/>
    <w:rsid w:val="0016089D"/>
    <w:rsid w:val="001637D5"/>
    <w:rsid w:val="00163851"/>
    <w:rsid w:val="0016480E"/>
    <w:rsid w:val="001718EB"/>
    <w:rsid w:val="00173E9B"/>
    <w:rsid w:val="00174C2A"/>
    <w:rsid w:val="00176C5E"/>
    <w:rsid w:val="001804D8"/>
    <w:rsid w:val="00185A34"/>
    <w:rsid w:val="00192BAE"/>
    <w:rsid w:val="001A0CF1"/>
    <w:rsid w:val="001A31C6"/>
    <w:rsid w:val="001A3C93"/>
    <w:rsid w:val="001A412C"/>
    <w:rsid w:val="001A5E11"/>
    <w:rsid w:val="001B2146"/>
    <w:rsid w:val="001C0733"/>
    <w:rsid w:val="001C1324"/>
    <w:rsid w:val="001C1354"/>
    <w:rsid w:val="001D6D4A"/>
    <w:rsid w:val="001E3FC7"/>
    <w:rsid w:val="001E7D5A"/>
    <w:rsid w:val="001F4391"/>
    <w:rsid w:val="001F4427"/>
    <w:rsid w:val="00202397"/>
    <w:rsid w:val="00202CFF"/>
    <w:rsid w:val="0020458E"/>
    <w:rsid w:val="0021358E"/>
    <w:rsid w:val="00222167"/>
    <w:rsid w:val="00222D7F"/>
    <w:rsid w:val="00233EEC"/>
    <w:rsid w:val="00236A1D"/>
    <w:rsid w:val="0024296E"/>
    <w:rsid w:val="0025327C"/>
    <w:rsid w:val="00255FAB"/>
    <w:rsid w:val="0026122E"/>
    <w:rsid w:val="002669BF"/>
    <w:rsid w:val="00272763"/>
    <w:rsid w:val="00272D02"/>
    <w:rsid w:val="002746B4"/>
    <w:rsid w:val="00285235"/>
    <w:rsid w:val="00291AA3"/>
    <w:rsid w:val="00297EF6"/>
    <w:rsid w:val="002B6B8A"/>
    <w:rsid w:val="002B7701"/>
    <w:rsid w:val="002C7DD8"/>
    <w:rsid w:val="002D1555"/>
    <w:rsid w:val="002D5E29"/>
    <w:rsid w:val="002D602A"/>
    <w:rsid w:val="002E312D"/>
    <w:rsid w:val="002E557F"/>
    <w:rsid w:val="002F1706"/>
    <w:rsid w:val="002F2316"/>
    <w:rsid w:val="002F4CD4"/>
    <w:rsid w:val="002F50DB"/>
    <w:rsid w:val="002F5A43"/>
    <w:rsid w:val="002F6615"/>
    <w:rsid w:val="002F74B3"/>
    <w:rsid w:val="00303C05"/>
    <w:rsid w:val="003121D5"/>
    <w:rsid w:val="00312B85"/>
    <w:rsid w:val="003134FF"/>
    <w:rsid w:val="00316C0F"/>
    <w:rsid w:val="0031789B"/>
    <w:rsid w:val="003226FA"/>
    <w:rsid w:val="0032575C"/>
    <w:rsid w:val="003367CD"/>
    <w:rsid w:val="00336BA3"/>
    <w:rsid w:val="00337BDB"/>
    <w:rsid w:val="00340860"/>
    <w:rsid w:val="003430B6"/>
    <w:rsid w:val="0035018F"/>
    <w:rsid w:val="0035481A"/>
    <w:rsid w:val="00364F19"/>
    <w:rsid w:val="0036552C"/>
    <w:rsid w:val="00373FAC"/>
    <w:rsid w:val="00374260"/>
    <w:rsid w:val="00382991"/>
    <w:rsid w:val="00383D95"/>
    <w:rsid w:val="00383FC5"/>
    <w:rsid w:val="003861B0"/>
    <w:rsid w:val="0039599A"/>
    <w:rsid w:val="003A3A7A"/>
    <w:rsid w:val="003A6404"/>
    <w:rsid w:val="003A6FB2"/>
    <w:rsid w:val="003B1926"/>
    <w:rsid w:val="003C0647"/>
    <w:rsid w:val="003C3FCA"/>
    <w:rsid w:val="003D14D2"/>
    <w:rsid w:val="003D250C"/>
    <w:rsid w:val="003E49BC"/>
    <w:rsid w:val="003E5FB6"/>
    <w:rsid w:val="003F30B6"/>
    <w:rsid w:val="004045C9"/>
    <w:rsid w:val="00404C2F"/>
    <w:rsid w:val="004139B4"/>
    <w:rsid w:val="00413C5B"/>
    <w:rsid w:val="00422785"/>
    <w:rsid w:val="00425355"/>
    <w:rsid w:val="0042774B"/>
    <w:rsid w:val="00430880"/>
    <w:rsid w:val="0043358A"/>
    <w:rsid w:val="00435783"/>
    <w:rsid w:val="00446A63"/>
    <w:rsid w:val="00453261"/>
    <w:rsid w:val="00454D8B"/>
    <w:rsid w:val="0045587A"/>
    <w:rsid w:val="00457F0D"/>
    <w:rsid w:val="00470337"/>
    <w:rsid w:val="00473FB8"/>
    <w:rsid w:val="004744ED"/>
    <w:rsid w:val="0047605E"/>
    <w:rsid w:val="004774DF"/>
    <w:rsid w:val="00481AD3"/>
    <w:rsid w:val="00482532"/>
    <w:rsid w:val="00487377"/>
    <w:rsid w:val="00487E1C"/>
    <w:rsid w:val="00491E28"/>
    <w:rsid w:val="00493E8A"/>
    <w:rsid w:val="0049786B"/>
    <w:rsid w:val="004A61C1"/>
    <w:rsid w:val="004B46F1"/>
    <w:rsid w:val="004B48B0"/>
    <w:rsid w:val="004B63DB"/>
    <w:rsid w:val="004B7EED"/>
    <w:rsid w:val="004C162A"/>
    <w:rsid w:val="004C1CA0"/>
    <w:rsid w:val="004C54A2"/>
    <w:rsid w:val="004D07DA"/>
    <w:rsid w:val="004D0A5B"/>
    <w:rsid w:val="004D2A23"/>
    <w:rsid w:val="004E1381"/>
    <w:rsid w:val="004E1501"/>
    <w:rsid w:val="004F012E"/>
    <w:rsid w:val="004F2B19"/>
    <w:rsid w:val="00500089"/>
    <w:rsid w:val="00502322"/>
    <w:rsid w:val="005041B3"/>
    <w:rsid w:val="00510A1F"/>
    <w:rsid w:val="00511418"/>
    <w:rsid w:val="00520CDB"/>
    <w:rsid w:val="00530CD0"/>
    <w:rsid w:val="00531917"/>
    <w:rsid w:val="00531F51"/>
    <w:rsid w:val="0053339F"/>
    <w:rsid w:val="0053766F"/>
    <w:rsid w:val="00544C37"/>
    <w:rsid w:val="0055356B"/>
    <w:rsid w:val="0056131F"/>
    <w:rsid w:val="005730D1"/>
    <w:rsid w:val="005A2464"/>
    <w:rsid w:val="005A24CE"/>
    <w:rsid w:val="005A3A22"/>
    <w:rsid w:val="005B4170"/>
    <w:rsid w:val="005B5E9A"/>
    <w:rsid w:val="005B7EA7"/>
    <w:rsid w:val="005C30B1"/>
    <w:rsid w:val="005C411F"/>
    <w:rsid w:val="005C6342"/>
    <w:rsid w:val="005D143B"/>
    <w:rsid w:val="005D23A3"/>
    <w:rsid w:val="005D30B7"/>
    <w:rsid w:val="005D6D2F"/>
    <w:rsid w:val="005E2D25"/>
    <w:rsid w:val="005E35B8"/>
    <w:rsid w:val="005E35CE"/>
    <w:rsid w:val="005F0983"/>
    <w:rsid w:val="005F5970"/>
    <w:rsid w:val="005F5E3D"/>
    <w:rsid w:val="0060558F"/>
    <w:rsid w:val="00613DA0"/>
    <w:rsid w:val="006163C1"/>
    <w:rsid w:val="00622EFB"/>
    <w:rsid w:val="0063308B"/>
    <w:rsid w:val="00637915"/>
    <w:rsid w:val="00644E08"/>
    <w:rsid w:val="00646D0B"/>
    <w:rsid w:val="00652F99"/>
    <w:rsid w:val="00655634"/>
    <w:rsid w:val="00665C7C"/>
    <w:rsid w:val="00667D21"/>
    <w:rsid w:val="006857CB"/>
    <w:rsid w:val="00685A0F"/>
    <w:rsid w:val="00687E61"/>
    <w:rsid w:val="00690246"/>
    <w:rsid w:val="00690284"/>
    <w:rsid w:val="00690399"/>
    <w:rsid w:val="006918EB"/>
    <w:rsid w:val="0069315D"/>
    <w:rsid w:val="00694526"/>
    <w:rsid w:val="00695FE4"/>
    <w:rsid w:val="00696975"/>
    <w:rsid w:val="006A1B56"/>
    <w:rsid w:val="006A2D42"/>
    <w:rsid w:val="006A53AF"/>
    <w:rsid w:val="006A75AE"/>
    <w:rsid w:val="006B368D"/>
    <w:rsid w:val="006C1EE2"/>
    <w:rsid w:val="006C29C4"/>
    <w:rsid w:val="006C6B7C"/>
    <w:rsid w:val="006D21A4"/>
    <w:rsid w:val="006D2E73"/>
    <w:rsid w:val="006E00A3"/>
    <w:rsid w:val="006E5443"/>
    <w:rsid w:val="006E6FE7"/>
    <w:rsid w:val="00706266"/>
    <w:rsid w:val="0070726D"/>
    <w:rsid w:val="007108DA"/>
    <w:rsid w:val="00710C2D"/>
    <w:rsid w:val="00712051"/>
    <w:rsid w:val="00714E79"/>
    <w:rsid w:val="00715BE0"/>
    <w:rsid w:val="007161AF"/>
    <w:rsid w:val="00730A41"/>
    <w:rsid w:val="00731861"/>
    <w:rsid w:val="007318CD"/>
    <w:rsid w:val="007319B4"/>
    <w:rsid w:val="00733465"/>
    <w:rsid w:val="00747866"/>
    <w:rsid w:val="00750E12"/>
    <w:rsid w:val="00754A2A"/>
    <w:rsid w:val="00755A11"/>
    <w:rsid w:val="00761097"/>
    <w:rsid w:val="0076219B"/>
    <w:rsid w:val="00767084"/>
    <w:rsid w:val="0077042A"/>
    <w:rsid w:val="00770C2A"/>
    <w:rsid w:val="00775395"/>
    <w:rsid w:val="007777A6"/>
    <w:rsid w:val="00777939"/>
    <w:rsid w:val="00777B23"/>
    <w:rsid w:val="00781D8D"/>
    <w:rsid w:val="007833AC"/>
    <w:rsid w:val="007B1933"/>
    <w:rsid w:val="007B1FAF"/>
    <w:rsid w:val="007B7B46"/>
    <w:rsid w:val="007C1851"/>
    <w:rsid w:val="007C2CB2"/>
    <w:rsid w:val="007D2A69"/>
    <w:rsid w:val="007D5157"/>
    <w:rsid w:val="007E57EF"/>
    <w:rsid w:val="007F6BF4"/>
    <w:rsid w:val="00806AFC"/>
    <w:rsid w:val="008166CF"/>
    <w:rsid w:val="0081691A"/>
    <w:rsid w:val="00820FAA"/>
    <w:rsid w:val="00821472"/>
    <w:rsid w:val="00830B83"/>
    <w:rsid w:val="00831768"/>
    <w:rsid w:val="00832910"/>
    <w:rsid w:val="008333CA"/>
    <w:rsid w:val="00834408"/>
    <w:rsid w:val="00836884"/>
    <w:rsid w:val="008443C2"/>
    <w:rsid w:val="0084461F"/>
    <w:rsid w:val="00845A28"/>
    <w:rsid w:val="00846D5C"/>
    <w:rsid w:val="00850B69"/>
    <w:rsid w:val="00851301"/>
    <w:rsid w:val="00854DCD"/>
    <w:rsid w:val="00855C12"/>
    <w:rsid w:val="00856BCE"/>
    <w:rsid w:val="00860D89"/>
    <w:rsid w:val="00862990"/>
    <w:rsid w:val="00865E31"/>
    <w:rsid w:val="00870A55"/>
    <w:rsid w:val="0087271C"/>
    <w:rsid w:val="0087483A"/>
    <w:rsid w:val="008763E8"/>
    <w:rsid w:val="00877141"/>
    <w:rsid w:val="00880D6B"/>
    <w:rsid w:val="00881E00"/>
    <w:rsid w:val="0088757E"/>
    <w:rsid w:val="00891101"/>
    <w:rsid w:val="008917E2"/>
    <w:rsid w:val="00891B20"/>
    <w:rsid w:val="00892CA5"/>
    <w:rsid w:val="00897490"/>
    <w:rsid w:val="008A4A0D"/>
    <w:rsid w:val="008A4AED"/>
    <w:rsid w:val="008B3F1B"/>
    <w:rsid w:val="008B4407"/>
    <w:rsid w:val="008B68B2"/>
    <w:rsid w:val="008C08CA"/>
    <w:rsid w:val="008C1330"/>
    <w:rsid w:val="008C6E0C"/>
    <w:rsid w:val="008D4C66"/>
    <w:rsid w:val="008D722B"/>
    <w:rsid w:val="008E2D2A"/>
    <w:rsid w:val="008E40F8"/>
    <w:rsid w:val="008E4772"/>
    <w:rsid w:val="008F27B8"/>
    <w:rsid w:val="008F3141"/>
    <w:rsid w:val="008F7220"/>
    <w:rsid w:val="00900A53"/>
    <w:rsid w:val="009022C6"/>
    <w:rsid w:val="00904E00"/>
    <w:rsid w:val="00906B0F"/>
    <w:rsid w:val="00914C73"/>
    <w:rsid w:val="00917A9A"/>
    <w:rsid w:val="00921749"/>
    <w:rsid w:val="00922594"/>
    <w:rsid w:val="00922DA7"/>
    <w:rsid w:val="009244B1"/>
    <w:rsid w:val="009310B3"/>
    <w:rsid w:val="00941A04"/>
    <w:rsid w:val="00942E11"/>
    <w:rsid w:val="00944A75"/>
    <w:rsid w:val="00947DCB"/>
    <w:rsid w:val="00950F26"/>
    <w:rsid w:val="009557DC"/>
    <w:rsid w:val="00961C6E"/>
    <w:rsid w:val="00961CFD"/>
    <w:rsid w:val="00961F6D"/>
    <w:rsid w:val="0096701C"/>
    <w:rsid w:val="00967AF9"/>
    <w:rsid w:val="00970050"/>
    <w:rsid w:val="009726FB"/>
    <w:rsid w:val="00974FE0"/>
    <w:rsid w:val="009761AB"/>
    <w:rsid w:val="00980CD5"/>
    <w:rsid w:val="00981F6E"/>
    <w:rsid w:val="0098235A"/>
    <w:rsid w:val="009A20BF"/>
    <w:rsid w:val="009A445C"/>
    <w:rsid w:val="009B42E2"/>
    <w:rsid w:val="009B48E5"/>
    <w:rsid w:val="009C08A1"/>
    <w:rsid w:val="009C0C7E"/>
    <w:rsid w:val="009C7960"/>
    <w:rsid w:val="009E4325"/>
    <w:rsid w:val="009F3437"/>
    <w:rsid w:val="009F5D82"/>
    <w:rsid w:val="00A04344"/>
    <w:rsid w:val="00A0696B"/>
    <w:rsid w:val="00A10700"/>
    <w:rsid w:val="00A1410F"/>
    <w:rsid w:val="00A16604"/>
    <w:rsid w:val="00A243E1"/>
    <w:rsid w:val="00A248F2"/>
    <w:rsid w:val="00A26150"/>
    <w:rsid w:val="00A26322"/>
    <w:rsid w:val="00A4386D"/>
    <w:rsid w:val="00A45D13"/>
    <w:rsid w:val="00A50AE5"/>
    <w:rsid w:val="00A53CCC"/>
    <w:rsid w:val="00A6093F"/>
    <w:rsid w:val="00A67EAF"/>
    <w:rsid w:val="00A816E8"/>
    <w:rsid w:val="00A855C2"/>
    <w:rsid w:val="00A86B68"/>
    <w:rsid w:val="00A9574C"/>
    <w:rsid w:val="00AA2F74"/>
    <w:rsid w:val="00AA3F8E"/>
    <w:rsid w:val="00AA51AB"/>
    <w:rsid w:val="00AA5904"/>
    <w:rsid w:val="00AA6279"/>
    <w:rsid w:val="00AA6813"/>
    <w:rsid w:val="00AB254A"/>
    <w:rsid w:val="00AB26FB"/>
    <w:rsid w:val="00AC2637"/>
    <w:rsid w:val="00AC5CFB"/>
    <w:rsid w:val="00AD28A5"/>
    <w:rsid w:val="00AD29F7"/>
    <w:rsid w:val="00AD30C1"/>
    <w:rsid w:val="00AD4408"/>
    <w:rsid w:val="00AE027A"/>
    <w:rsid w:val="00AE0BBD"/>
    <w:rsid w:val="00AE2D3B"/>
    <w:rsid w:val="00AE2DF8"/>
    <w:rsid w:val="00AE5E7B"/>
    <w:rsid w:val="00AF1135"/>
    <w:rsid w:val="00AF1694"/>
    <w:rsid w:val="00AF4D03"/>
    <w:rsid w:val="00AF5D5C"/>
    <w:rsid w:val="00AF68C2"/>
    <w:rsid w:val="00AF6915"/>
    <w:rsid w:val="00B06224"/>
    <w:rsid w:val="00B073B0"/>
    <w:rsid w:val="00B10845"/>
    <w:rsid w:val="00B21BBE"/>
    <w:rsid w:val="00B313B6"/>
    <w:rsid w:val="00B40373"/>
    <w:rsid w:val="00B573E9"/>
    <w:rsid w:val="00B62A57"/>
    <w:rsid w:val="00B66ED2"/>
    <w:rsid w:val="00B70760"/>
    <w:rsid w:val="00B76B75"/>
    <w:rsid w:val="00B80333"/>
    <w:rsid w:val="00B82FED"/>
    <w:rsid w:val="00B9021E"/>
    <w:rsid w:val="00B914D8"/>
    <w:rsid w:val="00B954A8"/>
    <w:rsid w:val="00B96D2E"/>
    <w:rsid w:val="00BA0F5A"/>
    <w:rsid w:val="00BA3145"/>
    <w:rsid w:val="00BB42A9"/>
    <w:rsid w:val="00BB4F52"/>
    <w:rsid w:val="00BB64BD"/>
    <w:rsid w:val="00BC156D"/>
    <w:rsid w:val="00BC1ABF"/>
    <w:rsid w:val="00BC4D8D"/>
    <w:rsid w:val="00BD43A6"/>
    <w:rsid w:val="00BD62D6"/>
    <w:rsid w:val="00BE0963"/>
    <w:rsid w:val="00BE33F5"/>
    <w:rsid w:val="00BE613A"/>
    <w:rsid w:val="00BE6695"/>
    <w:rsid w:val="00BE6C00"/>
    <w:rsid w:val="00BF3342"/>
    <w:rsid w:val="00BF555E"/>
    <w:rsid w:val="00C01503"/>
    <w:rsid w:val="00C015F8"/>
    <w:rsid w:val="00C0297A"/>
    <w:rsid w:val="00C03859"/>
    <w:rsid w:val="00C03DDA"/>
    <w:rsid w:val="00C0736D"/>
    <w:rsid w:val="00C0739A"/>
    <w:rsid w:val="00C07E7B"/>
    <w:rsid w:val="00C17924"/>
    <w:rsid w:val="00C20EFA"/>
    <w:rsid w:val="00C25550"/>
    <w:rsid w:val="00C26E20"/>
    <w:rsid w:val="00C27155"/>
    <w:rsid w:val="00C27592"/>
    <w:rsid w:val="00C34096"/>
    <w:rsid w:val="00C4041A"/>
    <w:rsid w:val="00C447CE"/>
    <w:rsid w:val="00C45146"/>
    <w:rsid w:val="00C466D2"/>
    <w:rsid w:val="00C53675"/>
    <w:rsid w:val="00C60096"/>
    <w:rsid w:val="00C618A8"/>
    <w:rsid w:val="00C6216D"/>
    <w:rsid w:val="00C63403"/>
    <w:rsid w:val="00C6647B"/>
    <w:rsid w:val="00C70294"/>
    <w:rsid w:val="00C73A90"/>
    <w:rsid w:val="00C77444"/>
    <w:rsid w:val="00C809A9"/>
    <w:rsid w:val="00C8266F"/>
    <w:rsid w:val="00C86352"/>
    <w:rsid w:val="00C90EDE"/>
    <w:rsid w:val="00C9296D"/>
    <w:rsid w:val="00C979ED"/>
    <w:rsid w:val="00CA3EAF"/>
    <w:rsid w:val="00CB4374"/>
    <w:rsid w:val="00CB7C22"/>
    <w:rsid w:val="00CD3A40"/>
    <w:rsid w:val="00CE780D"/>
    <w:rsid w:val="00CF15C3"/>
    <w:rsid w:val="00CF5455"/>
    <w:rsid w:val="00D04BBB"/>
    <w:rsid w:val="00D14D5F"/>
    <w:rsid w:val="00D2044F"/>
    <w:rsid w:val="00D20495"/>
    <w:rsid w:val="00D260CF"/>
    <w:rsid w:val="00D2678E"/>
    <w:rsid w:val="00D3010D"/>
    <w:rsid w:val="00D344FD"/>
    <w:rsid w:val="00D4039F"/>
    <w:rsid w:val="00D4391B"/>
    <w:rsid w:val="00D44BEF"/>
    <w:rsid w:val="00D46A88"/>
    <w:rsid w:val="00D4763B"/>
    <w:rsid w:val="00D50420"/>
    <w:rsid w:val="00D5355A"/>
    <w:rsid w:val="00D54231"/>
    <w:rsid w:val="00D643DD"/>
    <w:rsid w:val="00D6510C"/>
    <w:rsid w:val="00D7460A"/>
    <w:rsid w:val="00D8597F"/>
    <w:rsid w:val="00D879C8"/>
    <w:rsid w:val="00D9110B"/>
    <w:rsid w:val="00D914C7"/>
    <w:rsid w:val="00DA4E01"/>
    <w:rsid w:val="00DB1F3F"/>
    <w:rsid w:val="00DD6177"/>
    <w:rsid w:val="00DD61F4"/>
    <w:rsid w:val="00DD680B"/>
    <w:rsid w:val="00DE334E"/>
    <w:rsid w:val="00DF0021"/>
    <w:rsid w:val="00DF5170"/>
    <w:rsid w:val="00E0016E"/>
    <w:rsid w:val="00E0711E"/>
    <w:rsid w:val="00E1183A"/>
    <w:rsid w:val="00E13728"/>
    <w:rsid w:val="00E13DE3"/>
    <w:rsid w:val="00E16651"/>
    <w:rsid w:val="00E320A9"/>
    <w:rsid w:val="00E33693"/>
    <w:rsid w:val="00E348BA"/>
    <w:rsid w:val="00E402A1"/>
    <w:rsid w:val="00E40B91"/>
    <w:rsid w:val="00E42E2F"/>
    <w:rsid w:val="00E45929"/>
    <w:rsid w:val="00E46508"/>
    <w:rsid w:val="00E4663C"/>
    <w:rsid w:val="00E50ACC"/>
    <w:rsid w:val="00E53864"/>
    <w:rsid w:val="00E54521"/>
    <w:rsid w:val="00E66E58"/>
    <w:rsid w:val="00E71CDD"/>
    <w:rsid w:val="00E728E4"/>
    <w:rsid w:val="00E77FB7"/>
    <w:rsid w:val="00E8440C"/>
    <w:rsid w:val="00E97281"/>
    <w:rsid w:val="00E97AC6"/>
    <w:rsid w:val="00EA1643"/>
    <w:rsid w:val="00EA1C20"/>
    <w:rsid w:val="00EA387A"/>
    <w:rsid w:val="00EA7B76"/>
    <w:rsid w:val="00EB0100"/>
    <w:rsid w:val="00EB24A2"/>
    <w:rsid w:val="00EB57EF"/>
    <w:rsid w:val="00EC26BA"/>
    <w:rsid w:val="00EC3789"/>
    <w:rsid w:val="00EC6932"/>
    <w:rsid w:val="00ED2451"/>
    <w:rsid w:val="00EE35D3"/>
    <w:rsid w:val="00EE6C4D"/>
    <w:rsid w:val="00EF7522"/>
    <w:rsid w:val="00F010BE"/>
    <w:rsid w:val="00F05D85"/>
    <w:rsid w:val="00F06768"/>
    <w:rsid w:val="00F21C3D"/>
    <w:rsid w:val="00F23191"/>
    <w:rsid w:val="00F236B4"/>
    <w:rsid w:val="00F31C96"/>
    <w:rsid w:val="00F33C4B"/>
    <w:rsid w:val="00F35B0A"/>
    <w:rsid w:val="00F35B19"/>
    <w:rsid w:val="00F457FA"/>
    <w:rsid w:val="00F465DA"/>
    <w:rsid w:val="00F52127"/>
    <w:rsid w:val="00F602AA"/>
    <w:rsid w:val="00F610A2"/>
    <w:rsid w:val="00F61F56"/>
    <w:rsid w:val="00F62599"/>
    <w:rsid w:val="00F636C5"/>
    <w:rsid w:val="00F705DF"/>
    <w:rsid w:val="00F70775"/>
    <w:rsid w:val="00F711A0"/>
    <w:rsid w:val="00F712E3"/>
    <w:rsid w:val="00F72910"/>
    <w:rsid w:val="00F742CE"/>
    <w:rsid w:val="00F748C2"/>
    <w:rsid w:val="00F758A8"/>
    <w:rsid w:val="00F75DA8"/>
    <w:rsid w:val="00F77A6C"/>
    <w:rsid w:val="00F8284D"/>
    <w:rsid w:val="00F875CA"/>
    <w:rsid w:val="00F907F0"/>
    <w:rsid w:val="00F91407"/>
    <w:rsid w:val="00F920FA"/>
    <w:rsid w:val="00F94D82"/>
    <w:rsid w:val="00FA315D"/>
    <w:rsid w:val="00FB17E5"/>
    <w:rsid w:val="00FB1A2F"/>
    <w:rsid w:val="00FB2188"/>
    <w:rsid w:val="00FB6321"/>
    <w:rsid w:val="00FB652C"/>
    <w:rsid w:val="00FB7E8E"/>
    <w:rsid w:val="00FC2F77"/>
    <w:rsid w:val="00FC3137"/>
    <w:rsid w:val="00FC3929"/>
    <w:rsid w:val="00FD79A5"/>
    <w:rsid w:val="00FE5A69"/>
    <w:rsid w:val="00FF2A2B"/>
    <w:rsid w:val="00FF5EA7"/>
    <w:rsid w:val="00FF6830"/>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3D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B68"/>
    <w:pPr>
      <w:suppressAutoHyphens/>
    </w:pPr>
    <w:rPr>
      <w:sz w:val="24"/>
      <w:szCs w:val="24"/>
      <w:lang w:eastAsia="ar-SA"/>
    </w:rPr>
  </w:style>
  <w:style w:type="paragraph" w:styleId="1">
    <w:name w:val="heading 1"/>
    <w:basedOn w:val="a"/>
    <w:next w:val="a"/>
    <w:link w:val="10"/>
    <w:uiPriority w:val="99"/>
    <w:qFormat/>
    <w:rsid w:val="00BE6695"/>
    <w:pPr>
      <w:suppressAutoHyphens w:val="0"/>
      <w:autoSpaceDE w:val="0"/>
      <w:autoSpaceDN w:val="0"/>
      <w:adjustRightInd w:val="0"/>
      <w:spacing w:before="108" w:after="108"/>
      <w:jc w:val="center"/>
      <w:outlineLvl w:val="0"/>
    </w:pPr>
    <w:rPr>
      <w:rFonts w:ascii="Arial" w:hAnsi="Arial" w:cs="Arial"/>
      <w:b/>
      <w:bCs/>
      <w:color w:val="26282F"/>
      <w:lang w:eastAsia="ru-RU"/>
    </w:rPr>
  </w:style>
  <w:style w:type="paragraph" w:styleId="2">
    <w:name w:val="heading 2"/>
    <w:basedOn w:val="a"/>
    <w:next w:val="a"/>
    <w:link w:val="20"/>
    <w:uiPriority w:val="9"/>
    <w:unhideWhenUsed/>
    <w:qFormat/>
    <w:rsid w:val="00425355"/>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A86B68"/>
  </w:style>
  <w:style w:type="character" w:customStyle="1" w:styleId="11">
    <w:name w:val="Основной шрифт абзаца1"/>
    <w:rsid w:val="00A86B68"/>
  </w:style>
  <w:style w:type="character" w:customStyle="1" w:styleId="a3">
    <w:name w:val="Символ нумерации"/>
    <w:rsid w:val="00A86B68"/>
  </w:style>
  <w:style w:type="paragraph" w:customStyle="1" w:styleId="12">
    <w:name w:val="Заголовок1"/>
    <w:basedOn w:val="a"/>
    <w:next w:val="a4"/>
    <w:rsid w:val="00A86B68"/>
    <w:pPr>
      <w:keepNext/>
      <w:spacing w:before="240" w:after="120"/>
    </w:pPr>
    <w:rPr>
      <w:rFonts w:ascii="Arial" w:eastAsia="SimSun" w:hAnsi="Arial" w:cs="Mangal"/>
      <w:sz w:val="28"/>
      <w:szCs w:val="28"/>
    </w:rPr>
  </w:style>
  <w:style w:type="paragraph" w:styleId="a4">
    <w:name w:val="Body Text"/>
    <w:basedOn w:val="a"/>
    <w:rsid w:val="00A86B68"/>
    <w:pPr>
      <w:spacing w:after="120"/>
    </w:pPr>
  </w:style>
  <w:style w:type="paragraph" w:styleId="a5">
    <w:name w:val="List"/>
    <w:basedOn w:val="a4"/>
    <w:rsid w:val="00A86B68"/>
    <w:rPr>
      <w:rFonts w:ascii="Arial" w:hAnsi="Arial" w:cs="Mangal"/>
    </w:rPr>
  </w:style>
  <w:style w:type="paragraph" w:customStyle="1" w:styleId="13">
    <w:name w:val="Название1"/>
    <w:basedOn w:val="a"/>
    <w:rsid w:val="00A86B68"/>
    <w:pPr>
      <w:suppressLineNumbers/>
      <w:spacing w:before="120" w:after="120"/>
    </w:pPr>
    <w:rPr>
      <w:rFonts w:ascii="Arial" w:hAnsi="Arial" w:cs="Mangal"/>
      <w:i/>
      <w:iCs/>
      <w:sz w:val="20"/>
    </w:rPr>
  </w:style>
  <w:style w:type="paragraph" w:customStyle="1" w:styleId="14">
    <w:name w:val="Указатель1"/>
    <w:basedOn w:val="a"/>
    <w:rsid w:val="00A86B68"/>
    <w:pPr>
      <w:suppressLineNumbers/>
    </w:pPr>
    <w:rPr>
      <w:rFonts w:ascii="Arial" w:hAnsi="Arial" w:cs="Mangal"/>
    </w:rPr>
  </w:style>
  <w:style w:type="paragraph" w:styleId="a6">
    <w:name w:val="Balloon Text"/>
    <w:basedOn w:val="a"/>
    <w:link w:val="a7"/>
    <w:uiPriority w:val="99"/>
    <w:semiHidden/>
    <w:unhideWhenUsed/>
    <w:rsid w:val="00974FE0"/>
    <w:rPr>
      <w:rFonts w:ascii="Segoe UI" w:hAnsi="Segoe UI"/>
      <w:sz w:val="18"/>
      <w:szCs w:val="18"/>
    </w:rPr>
  </w:style>
  <w:style w:type="character" w:customStyle="1" w:styleId="a7">
    <w:name w:val="Текст выноски Знак"/>
    <w:link w:val="a6"/>
    <w:uiPriority w:val="99"/>
    <w:semiHidden/>
    <w:rsid w:val="00974FE0"/>
    <w:rPr>
      <w:rFonts w:ascii="Segoe UI" w:hAnsi="Segoe UI" w:cs="Segoe UI"/>
      <w:sz w:val="18"/>
      <w:szCs w:val="18"/>
      <w:lang w:eastAsia="ar-SA"/>
    </w:rPr>
  </w:style>
  <w:style w:type="paragraph" w:customStyle="1" w:styleId="15">
    <w:name w:val="Знак Знак Знак1"/>
    <w:basedOn w:val="a"/>
    <w:rsid w:val="000A310C"/>
    <w:pPr>
      <w:suppressAutoHyphens w:val="0"/>
      <w:spacing w:before="100" w:beforeAutospacing="1" w:after="100" w:afterAutospacing="1"/>
      <w:jc w:val="both"/>
    </w:pPr>
    <w:rPr>
      <w:rFonts w:ascii="Tahoma" w:hAnsi="Tahoma"/>
      <w:sz w:val="20"/>
      <w:szCs w:val="20"/>
      <w:lang w:val="en-US" w:eastAsia="en-US"/>
    </w:rPr>
  </w:style>
  <w:style w:type="paragraph" w:customStyle="1" w:styleId="16">
    <w:name w:val="Знак Знак Знак1 Знак Знак Знак"/>
    <w:basedOn w:val="a"/>
    <w:rsid w:val="00C618A8"/>
    <w:pPr>
      <w:suppressAutoHyphens w:val="0"/>
      <w:spacing w:before="100" w:beforeAutospacing="1" w:after="100" w:afterAutospacing="1"/>
      <w:jc w:val="both"/>
    </w:pPr>
    <w:rPr>
      <w:rFonts w:ascii="Tahoma" w:hAnsi="Tahoma"/>
      <w:sz w:val="20"/>
      <w:szCs w:val="20"/>
      <w:lang w:val="en-US" w:eastAsia="en-US"/>
    </w:rPr>
  </w:style>
  <w:style w:type="table" w:styleId="a8">
    <w:name w:val="Table Grid"/>
    <w:basedOn w:val="a1"/>
    <w:uiPriority w:val="39"/>
    <w:rsid w:val="002429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EF7522"/>
    <w:pPr>
      <w:tabs>
        <w:tab w:val="center" w:pos="4677"/>
        <w:tab w:val="right" w:pos="9355"/>
      </w:tabs>
    </w:pPr>
  </w:style>
  <w:style w:type="character" w:customStyle="1" w:styleId="aa">
    <w:name w:val="Верхний колонтитул Знак"/>
    <w:link w:val="a9"/>
    <w:uiPriority w:val="99"/>
    <w:rsid w:val="00EF7522"/>
    <w:rPr>
      <w:sz w:val="24"/>
      <w:szCs w:val="24"/>
      <w:lang w:eastAsia="ar-SA"/>
    </w:rPr>
  </w:style>
  <w:style w:type="paragraph" w:styleId="ab">
    <w:name w:val="footer"/>
    <w:basedOn w:val="a"/>
    <w:link w:val="ac"/>
    <w:uiPriority w:val="99"/>
    <w:unhideWhenUsed/>
    <w:rsid w:val="00EF7522"/>
    <w:pPr>
      <w:tabs>
        <w:tab w:val="center" w:pos="4677"/>
        <w:tab w:val="right" w:pos="9355"/>
      </w:tabs>
    </w:pPr>
  </w:style>
  <w:style w:type="character" w:customStyle="1" w:styleId="ac">
    <w:name w:val="Нижний колонтитул Знак"/>
    <w:link w:val="ab"/>
    <w:uiPriority w:val="99"/>
    <w:rsid w:val="00EF7522"/>
    <w:rPr>
      <w:sz w:val="24"/>
      <w:szCs w:val="24"/>
      <w:lang w:eastAsia="ar-SA"/>
    </w:rPr>
  </w:style>
  <w:style w:type="character" w:customStyle="1" w:styleId="selectorcontent">
    <w:name w:val="selector_content"/>
    <w:rsid w:val="00AA5904"/>
  </w:style>
  <w:style w:type="character" w:customStyle="1" w:styleId="10">
    <w:name w:val="Заголовок 1 Знак"/>
    <w:basedOn w:val="a0"/>
    <w:link w:val="1"/>
    <w:uiPriority w:val="99"/>
    <w:rsid w:val="00BE6695"/>
    <w:rPr>
      <w:rFonts w:ascii="Arial" w:hAnsi="Arial" w:cs="Arial"/>
      <w:b/>
      <w:bCs/>
      <w:color w:val="26282F"/>
      <w:sz w:val="24"/>
      <w:szCs w:val="24"/>
    </w:rPr>
  </w:style>
  <w:style w:type="paragraph" w:customStyle="1" w:styleId="ad">
    <w:name w:val="Нормальный (таблица)"/>
    <w:basedOn w:val="a"/>
    <w:next w:val="a"/>
    <w:uiPriority w:val="99"/>
    <w:rsid w:val="00BE6695"/>
    <w:pPr>
      <w:suppressAutoHyphens w:val="0"/>
      <w:autoSpaceDE w:val="0"/>
      <w:autoSpaceDN w:val="0"/>
      <w:adjustRightInd w:val="0"/>
      <w:jc w:val="both"/>
    </w:pPr>
    <w:rPr>
      <w:rFonts w:ascii="Arial" w:hAnsi="Arial" w:cs="Arial"/>
      <w:lang w:eastAsia="ru-RU"/>
    </w:rPr>
  </w:style>
  <w:style w:type="character" w:customStyle="1" w:styleId="20">
    <w:name w:val="Заголовок 2 Знак"/>
    <w:basedOn w:val="a0"/>
    <w:link w:val="2"/>
    <w:uiPriority w:val="9"/>
    <w:rsid w:val="00425355"/>
    <w:rPr>
      <w:rFonts w:asciiTheme="majorHAnsi" w:eastAsiaTheme="majorEastAsia" w:hAnsiTheme="majorHAnsi" w:cstheme="majorBidi"/>
      <w:color w:val="365F91" w:themeColor="accent1" w:themeShade="BF"/>
      <w:sz w:val="26"/>
      <w:szCs w:val="26"/>
      <w:lang w:eastAsia="ar-SA"/>
    </w:rPr>
  </w:style>
  <w:style w:type="paragraph" w:customStyle="1" w:styleId="17">
    <w:name w:val="Знак Знак Знак1 Знак Знак Знак"/>
    <w:basedOn w:val="a"/>
    <w:rsid w:val="00C63403"/>
    <w:pPr>
      <w:suppressAutoHyphens w:val="0"/>
      <w:spacing w:before="100" w:beforeAutospacing="1" w:after="100" w:afterAutospacing="1"/>
      <w:jc w:val="both"/>
    </w:pPr>
    <w:rPr>
      <w:rFonts w:ascii="Tahoma" w:hAnsi="Tahoma"/>
      <w:sz w:val="20"/>
      <w:szCs w:val="20"/>
      <w:lang w:val="en-US" w:eastAsia="en-US"/>
    </w:rPr>
  </w:style>
  <w:style w:type="paragraph" w:styleId="ae">
    <w:name w:val="List Paragraph"/>
    <w:basedOn w:val="a"/>
    <w:uiPriority w:val="34"/>
    <w:qFormat/>
    <w:rsid w:val="00F35B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B68"/>
    <w:pPr>
      <w:suppressAutoHyphens/>
    </w:pPr>
    <w:rPr>
      <w:sz w:val="24"/>
      <w:szCs w:val="24"/>
      <w:lang w:eastAsia="ar-SA"/>
    </w:rPr>
  </w:style>
  <w:style w:type="paragraph" w:styleId="1">
    <w:name w:val="heading 1"/>
    <w:basedOn w:val="a"/>
    <w:next w:val="a"/>
    <w:link w:val="10"/>
    <w:uiPriority w:val="99"/>
    <w:qFormat/>
    <w:rsid w:val="00BE6695"/>
    <w:pPr>
      <w:suppressAutoHyphens w:val="0"/>
      <w:autoSpaceDE w:val="0"/>
      <w:autoSpaceDN w:val="0"/>
      <w:adjustRightInd w:val="0"/>
      <w:spacing w:before="108" w:after="108"/>
      <w:jc w:val="center"/>
      <w:outlineLvl w:val="0"/>
    </w:pPr>
    <w:rPr>
      <w:rFonts w:ascii="Arial" w:hAnsi="Arial" w:cs="Arial"/>
      <w:b/>
      <w:bCs/>
      <w:color w:val="26282F"/>
      <w:lang w:eastAsia="ru-RU"/>
    </w:rPr>
  </w:style>
  <w:style w:type="paragraph" w:styleId="2">
    <w:name w:val="heading 2"/>
    <w:basedOn w:val="a"/>
    <w:next w:val="a"/>
    <w:link w:val="20"/>
    <w:uiPriority w:val="9"/>
    <w:unhideWhenUsed/>
    <w:qFormat/>
    <w:rsid w:val="00425355"/>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A86B68"/>
  </w:style>
  <w:style w:type="character" w:customStyle="1" w:styleId="11">
    <w:name w:val="Основной шрифт абзаца1"/>
    <w:rsid w:val="00A86B68"/>
  </w:style>
  <w:style w:type="character" w:customStyle="1" w:styleId="a3">
    <w:name w:val="Символ нумерации"/>
    <w:rsid w:val="00A86B68"/>
  </w:style>
  <w:style w:type="paragraph" w:customStyle="1" w:styleId="12">
    <w:name w:val="Заголовок1"/>
    <w:basedOn w:val="a"/>
    <w:next w:val="a4"/>
    <w:rsid w:val="00A86B68"/>
    <w:pPr>
      <w:keepNext/>
      <w:spacing w:before="240" w:after="120"/>
    </w:pPr>
    <w:rPr>
      <w:rFonts w:ascii="Arial" w:eastAsia="SimSun" w:hAnsi="Arial" w:cs="Mangal"/>
      <w:sz w:val="28"/>
      <w:szCs w:val="28"/>
    </w:rPr>
  </w:style>
  <w:style w:type="paragraph" w:styleId="a4">
    <w:name w:val="Body Text"/>
    <w:basedOn w:val="a"/>
    <w:rsid w:val="00A86B68"/>
    <w:pPr>
      <w:spacing w:after="120"/>
    </w:pPr>
  </w:style>
  <w:style w:type="paragraph" w:styleId="a5">
    <w:name w:val="List"/>
    <w:basedOn w:val="a4"/>
    <w:rsid w:val="00A86B68"/>
    <w:rPr>
      <w:rFonts w:ascii="Arial" w:hAnsi="Arial" w:cs="Mangal"/>
    </w:rPr>
  </w:style>
  <w:style w:type="paragraph" w:customStyle="1" w:styleId="13">
    <w:name w:val="Название1"/>
    <w:basedOn w:val="a"/>
    <w:rsid w:val="00A86B68"/>
    <w:pPr>
      <w:suppressLineNumbers/>
      <w:spacing w:before="120" w:after="120"/>
    </w:pPr>
    <w:rPr>
      <w:rFonts w:ascii="Arial" w:hAnsi="Arial" w:cs="Mangal"/>
      <w:i/>
      <w:iCs/>
      <w:sz w:val="20"/>
    </w:rPr>
  </w:style>
  <w:style w:type="paragraph" w:customStyle="1" w:styleId="14">
    <w:name w:val="Указатель1"/>
    <w:basedOn w:val="a"/>
    <w:rsid w:val="00A86B68"/>
    <w:pPr>
      <w:suppressLineNumbers/>
    </w:pPr>
    <w:rPr>
      <w:rFonts w:ascii="Arial" w:hAnsi="Arial" w:cs="Mangal"/>
    </w:rPr>
  </w:style>
  <w:style w:type="paragraph" w:styleId="a6">
    <w:name w:val="Balloon Text"/>
    <w:basedOn w:val="a"/>
    <w:link w:val="a7"/>
    <w:uiPriority w:val="99"/>
    <w:semiHidden/>
    <w:unhideWhenUsed/>
    <w:rsid w:val="00974FE0"/>
    <w:rPr>
      <w:rFonts w:ascii="Segoe UI" w:hAnsi="Segoe UI"/>
      <w:sz w:val="18"/>
      <w:szCs w:val="18"/>
    </w:rPr>
  </w:style>
  <w:style w:type="character" w:customStyle="1" w:styleId="a7">
    <w:name w:val="Текст выноски Знак"/>
    <w:link w:val="a6"/>
    <w:uiPriority w:val="99"/>
    <w:semiHidden/>
    <w:rsid w:val="00974FE0"/>
    <w:rPr>
      <w:rFonts w:ascii="Segoe UI" w:hAnsi="Segoe UI" w:cs="Segoe UI"/>
      <w:sz w:val="18"/>
      <w:szCs w:val="18"/>
      <w:lang w:eastAsia="ar-SA"/>
    </w:rPr>
  </w:style>
  <w:style w:type="paragraph" w:customStyle="1" w:styleId="15">
    <w:name w:val="Знак Знак Знак1"/>
    <w:basedOn w:val="a"/>
    <w:rsid w:val="000A310C"/>
    <w:pPr>
      <w:suppressAutoHyphens w:val="0"/>
      <w:spacing w:before="100" w:beforeAutospacing="1" w:after="100" w:afterAutospacing="1"/>
      <w:jc w:val="both"/>
    </w:pPr>
    <w:rPr>
      <w:rFonts w:ascii="Tahoma" w:hAnsi="Tahoma"/>
      <w:sz w:val="20"/>
      <w:szCs w:val="20"/>
      <w:lang w:val="en-US" w:eastAsia="en-US"/>
    </w:rPr>
  </w:style>
  <w:style w:type="paragraph" w:customStyle="1" w:styleId="16">
    <w:name w:val="Знак Знак Знак1 Знак Знак Знак"/>
    <w:basedOn w:val="a"/>
    <w:rsid w:val="00C618A8"/>
    <w:pPr>
      <w:suppressAutoHyphens w:val="0"/>
      <w:spacing w:before="100" w:beforeAutospacing="1" w:after="100" w:afterAutospacing="1"/>
      <w:jc w:val="both"/>
    </w:pPr>
    <w:rPr>
      <w:rFonts w:ascii="Tahoma" w:hAnsi="Tahoma"/>
      <w:sz w:val="20"/>
      <w:szCs w:val="20"/>
      <w:lang w:val="en-US" w:eastAsia="en-US"/>
    </w:rPr>
  </w:style>
  <w:style w:type="table" w:styleId="a8">
    <w:name w:val="Table Grid"/>
    <w:basedOn w:val="a1"/>
    <w:uiPriority w:val="39"/>
    <w:rsid w:val="002429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EF7522"/>
    <w:pPr>
      <w:tabs>
        <w:tab w:val="center" w:pos="4677"/>
        <w:tab w:val="right" w:pos="9355"/>
      </w:tabs>
    </w:pPr>
  </w:style>
  <w:style w:type="character" w:customStyle="1" w:styleId="aa">
    <w:name w:val="Верхний колонтитул Знак"/>
    <w:link w:val="a9"/>
    <w:uiPriority w:val="99"/>
    <w:rsid w:val="00EF7522"/>
    <w:rPr>
      <w:sz w:val="24"/>
      <w:szCs w:val="24"/>
      <w:lang w:eastAsia="ar-SA"/>
    </w:rPr>
  </w:style>
  <w:style w:type="paragraph" w:styleId="ab">
    <w:name w:val="footer"/>
    <w:basedOn w:val="a"/>
    <w:link w:val="ac"/>
    <w:uiPriority w:val="99"/>
    <w:unhideWhenUsed/>
    <w:rsid w:val="00EF7522"/>
    <w:pPr>
      <w:tabs>
        <w:tab w:val="center" w:pos="4677"/>
        <w:tab w:val="right" w:pos="9355"/>
      </w:tabs>
    </w:pPr>
  </w:style>
  <w:style w:type="character" w:customStyle="1" w:styleId="ac">
    <w:name w:val="Нижний колонтитул Знак"/>
    <w:link w:val="ab"/>
    <w:uiPriority w:val="99"/>
    <w:rsid w:val="00EF7522"/>
    <w:rPr>
      <w:sz w:val="24"/>
      <w:szCs w:val="24"/>
      <w:lang w:eastAsia="ar-SA"/>
    </w:rPr>
  </w:style>
  <w:style w:type="character" w:customStyle="1" w:styleId="selectorcontent">
    <w:name w:val="selector_content"/>
    <w:rsid w:val="00AA5904"/>
  </w:style>
  <w:style w:type="character" w:customStyle="1" w:styleId="10">
    <w:name w:val="Заголовок 1 Знак"/>
    <w:basedOn w:val="a0"/>
    <w:link w:val="1"/>
    <w:uiPriority w:val="99"/>
    <w:rsid w:val="00BE6695"/>
    <w:rPr>
      <w:rFonts w:ascii="Arial" w:hAnsi="Arial" w:cs="Arial"/>
      <w:b/>
      <w:bCs/>
      <w:color w:val="26282F"/>
      <w:sz w:val="24"/>
      <w:szCs w:val="24"/>
    </w:rPr>
  </w:style>
  <w:style w:type="paragraph" w:customStyle="1" w:styleId="ad">
    <w:name w:val="Нормальный (таблица)"/>
    <w:basedOn w:val="a"/>
    <w:next w:val="a"/>
    <w:uiPriority w:val="99"/>
    <w:rsid w:val="00BE6695"/>
    <w:pPr>
      <w:suppressAutoHyphens w:val="0"/>
      <w:autoSpaceDE w:val="0"/>
      <w:autoSpaceDN w:val="0"/>
      <w:adjustRightInd w:val="0"/>
      <w:jc w:val="both"/>
    </w:pPr>
    <w:rPr>
      <w:rFonts w:ascii="Arial" w:hAnsi="Arial" w:cs="Arial"/>
      <w:lang w:eastAsia="ru-RU"/>
    </w:rPr>
  </w:style>
  <w:style w:type="character" w:customStyle="1" w:styleId="20">
    <w:name w:val="Заголовок 2 Знак"/>
    <w:basedOn w:val="a0"/>
    <w:link w:val="2"/>
    <w:uiPriority w:val="9"/>
    <w:rsid w:val="00425355"/>
    <w:rPr>
      <w:rFonts w:asciiTheme="majorHAnsi" w:eastAsiaTheme="majorEastAsia" w:hAnsiTheme="majorHAnsi" w:cstheme="majorBidi"/>
      <w:color w:val="365F91" w:themeColor="accent1" w:themeShade="BF"/>
      <w:sz w:val="26"/>
      <w:szCs w:val="26"/>
      <w:lang w:eastAsia="ar-SA"/>
    </w:rPr>
  </w:style>
  <w:style w:type="paragraph" w:customStyle="1" w:styleId="17">
    <w:name w:val="Знак Знак Знак1 Знак Знак Знак"/>
    <w:basedOn w:val="a"/>
    <w:rsid w:val="00C63403"/>
    <w:pPr>
      <w:suppressAutoHyphens w:val="0"/>
      <w:spacing w:before="100" w:beforeAutospacing="1" w:after="100" w:afterAutospacing="1"/>
      <w:jc w:val="both"/>
    </w:pPr>
    <w:rPr>
      <w:rFonts w:ascii="Tahoma" w:hAnsi="Tahoma"/>
      <w:sz w:val="20"/>
      <w:szCs w:val="20"/>
      <w:lang w:val="en-US" w:eastAsia="en-US"/>
    </w:rPr>
  </w:style>
  <w:style w:type="paragraph" w:styleId="ae">
    <w:name w:val="List Paragraph"/>
    <w:basedOn w:val="a"/>
    <w:uiPriority w:val="34"/>
    <w:qFormat/>
    <w:rsid w:val="00F35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2362">
      <w:bodyDiv w:val="1"/>
      <w:marLeft w:val="0"/>
      <w:marRight w:val="0"/>
      <w:marTop w:val="0"/>
      <w:marBottom w:val="0"/>
      <w:divBdr>
        <w:top w:val="none" w:sz="0" w:space="0" w:color="auto"/>
        <w:left w:val="none" w:sz="0" w:space="0" w:color="auto"/>
        <w:bottom w:val="none" w:sz="0" w:space="0" w:color="auto"/>
        <w:right w:val="none" w:sz="0" w:space="0" w:color="auto"/>
      </w:divBdr>
    </w:div>
    <w:div w:id="120735136">
      <w:bodyDiv w:val="1"/>
      <w:marLeft w:val="0"/>
      <w:marRight w:val="0"/>
      <w:marTop w:val="0"/>
      <w:marBottom w:val="0"/>
      <w:divBdr>
        <w:top w:val="none" w:sz="0" w:space="0" w:color="auto"/>
        <w:left w:val="none" w:sz="0" w:space="0" w:color="auto"/>
        <w:bottom w:val="none" w:sz="0" w:space="0" w:color="auto"/>
        <w:right w:val="none" w:sz="0" w:space="0" w:color="auto"/>
      </w:divBdr>
    </w:div>
    <w:div w:id="169179977">
      <w:bodyDiv w:val="1"/>
      <w:marLeft w:val="0"/>
      <w:marRight w:val="0"/>
      <w:marTop w:val="0"/>
      <w:marBottom w:val="0"/>
      <w:divBdr>
        <w:top w:val="none" w:sz="0" w:space="0" w:color="auto"/>
        <w:left w:val="none" w:sz="0" w:space="0" w:color="auto"/>
        <w:bottom w:val="none" w:sz="0" w:space="0" w:color="auto"/>
        <w:right w:val="none" w:sz="0" w:space="0" w:color="auto"/>
      </w:divBdr>
    </w:div>
    <w:div w:id="190068499">
      <w:bodyDiv w:val="1"/>
      <w:marLeft w:val="0"/>
      <w:marRight w:val="0"/>
      <w:marTop w:val="0"/>
      <w:marBottom w:val="0"/>
      <w:divBdr>
        <w:top w:val="none" w:sz="0" w:space="0" w:color="auto"/>
        <w:left w:val="none" w:sz="0" w:space="0" w:color="auto"/>
        <w:bottom w:val="none" w:sz="0" w:space="0" w:color="auto"/>
        <w:right w:val="none" w:sz="0" w:space="0" w:color="auto"/>
      </w:divBdr>
    </w:div>
    <w:div w:id="190383044">
      <w:bodyDiv w:val="1"/>
      <w:marLeft w:val="0"/>
      <w:marRight w:val="0"/>
      <w:marTop w:val="0"/>
      <w:marBottom w:val="0"/>
      <w:divBdr>
        <w:top w:val="none" w:sz="0" w:space="0" w:color="auto"/>
        <w:left w:val="none" w:sz="0" w:space="0" w:color="auto"/>
        <w:bottom w:val="none" w:sz="0" w:space="0" w:color="auto"/>
        <w:right w:val="none" w:sz="0" w:space="0" w:color="auto"/>
      </w:divBdr>
    </w:div>
    <w:div w:id="203299408">
      <w:bodyDiv w:val="1"/>
      <w:marLeft w:val="0"/>
      <w:marRight w:val="0"/>
      <w:marTop w:val="0"/>
      <w:marBottom w:val="0"/>
      <w:divBdr>
        <w:top w:val="none" w:sz="0" w:space="0" w:color="auto"/>
        <w:left w:val="none" w:sz="0" w:space="0" w:color="auto"/>
        <w:bottom w:val="none" w:sz="0" w:space="0" w:color="auto"/>
        <w:right w:val="none" w:sz="0" w:space="0" w:color="auto"/>
      </w:divBdr>
    </w:div>
    <w:div w:id="213858210">
      <w:bodyDiv w:val="1"/>
      <w:marLeft w:val="0"/>
      <w:marRight w:val="0"/>
      <w:marTop w:val="0"/>
      <w:marBottom w:val="0"/>
      <w:divBdr>
        <w:top w:val="none" w:sz="0" w:space="0" w:color="auto"/>
        <w:left w:val="none" w:sz="0" w:space="0" w:color="auto"/>
        <w:bottom w:val="none" w:sz="0" w:space="0" w:color="auto"/>
        <w:right w:val="none" w:sz="0" w:space="0" w:color="auto"/>
      </w:divBdr>
    </w:div>
    <w:div w:id="283464563">
      <w:bodyDiv w:val="1"/>
      <w:marLeft w:val="0"/>
      <w:marRight w:val="0"/>
      <w:marTop w:val="0"/>
      <w:marBottom w:val="0"/>
      <w:divBdr>
        <w:top w:val="none" w:sz="0" w:space="0" w:color="auto"/>
        <w:left w:val="none" w:sz="0" w:space="0" w:color="auto"/>
        <w:bottom w:val="none" w:sz="0" w:space="0" w:color="auto"/>
        <w:right w:val="none" w:sz="0" w:space="0" w:color="auto"/>
      </w:divBdr>
    </w:div>
    <w:div w:id="334767912">
      <w:bodyDiv w:val="1"/>
      <w:marLeft w:val="0"/>
      <w:marRight w:val="0"/>
      <w:marTop w:val="0"/>
      <w:marBottom w:val="0"/>
      <w:divBdr>
        <w:top w:val="none" w:sz="0" w:space="0" w:color="auto"/>
        <w:left w:val="none" w:sz="0" w:space="0" w:color="auto"/>
        <w:bottom w:val="none" w:sz="0" w:space="0" w:color="auto"/>
        <w:right w:val="none" w:sz="0" w:space="0" w:color="auto"/>
      </w:divBdr>
    </w:div>
    <w:div w:id="370493349">
      <w:bodyDiv w:val="1"/>
      <w:marLeft w:val="0"/>
      <w:marRight w:val="0"/>
      <w:marTop w:val="0"/>
      <w:marBottom w:val="0"/>
      <w:divBdr>
        <w:top w:val="none" w:sz="0" w:space="0" w:color="auto"/>
        <w:left w:val="none" w:sz="0" w:space="0" w:color="auto"/>
        <w:bottom w:val="none" w:sz="0" w:space="0" w:color="auto"/>
        <w:right w:val="none" w:sz="0" w:space="0" w:color="auto"/>
      </w:divBdr>
    </w:div>
    <w:div w:id="437482554">
      <w:bodyDiv w:val="1"/>
      <w:marLeft w:val="0"/>
      <w:marRight w:val="0"/>
      <w:marTop w:val="0"/>
      <w:marBottom w:val="0"/>
      <w:divBdr>
        <w:top w:val="none" w:sz="0" w:space="0" w:color="auto"/>
        <w:left w:val="none" w:sz="0" w:space="0" w:color="auto"/>
        <w:bottom w:val="none" w:sz="0" w:space="0" w:color="auto"/>
        <w:right w:val="none" w:sz="0" w:space="0" w:color="auto"/>
      </w:divBdr>
    </w:div>
    <w:div w:id="470249119">
      <w:bodyDiv w:val="1"/>
      <w:marLeft w:val="0"/>
      <w:marRight w:val="0"/>
      <w:marTop w:val="0"/>
      <w:marBottom w:val="0"/>
      <w:divBdr>
        <w:top w:val="none" w:sz="0" w:space="0" w:color="auto"/>
        <w:left w:val="none" w:sz="0" w:space="0" w:color="auto"/>
        <w:bottom w:val="none" w:sz="0" w:space="0" w:color="auto"/>
        <w:right w:val="none" w:sz="0" w:space="0" w:color="auto"/>
      </w:divBdr>
    </w:div>
    <w:div w:id="497618237">
      <w:bodyDiv w:val="1"/>
      <w:marLeft w:val="0"/>
      <w:marRight w:val="0"/>
      <w:marTop w:val="0"/>
      <w:marBottom w:val="0"/>
      <w:divBdr>
        <w:top w:val="none" w:sz="0" w:space="0" w:color="auto"/>
        <w:left w:val="none" w:sz="0" w:space="0" w:color="auto"/>
        <w:bottom w:val="none" w:sz="0" w:space="0" w:color="auto"/>
        <w:right w:val="none" w:sz="0" w:space="0" w:color="auto"/>
      </w:divBdr>
    </w:div>
    <w:div w:id="500049940">
      <w:bodyDiv w:val="1"/>
      <w:marLeft w:val="0"/>
      <w:marRight w:val="0"/>
      <w:marTop w:val="0"/>
      <w:marBottom w:val="0"/>
      <w:divBdr>
        <w:top w:val="none" w:sz="0" w:space="0" w:color="auto"/>
        <w:left w:val="none" w:sz="0" w:space="0" w:color="auto"/>
        <w:bottom w:val="none" w:sz="0" w:space="0" w:color="auto"/>
        <w:right w:val="none" w:sz="0" w:space="0" w:color="auto"/>
      </w:divBdr>
    </w:div>
    <w:div w:id="553661036">
      <w:bodyDiv w:val="1"/>
      <w:marLeft w:val="0"/>
      <w:marRight w:val="0"/>
      <w:marTop w:val="0"/>
      <w:marBottom w:val="0"/>
      <w:divBdr>
        <w:top w:val="none" w:sz="0" w:space="0" w:color="auto"/>
        <w:left w:val="none" w:sz="0" w:space="0" w:color="auto"/>
        <w:bottom w:val="none" w:sz="0" w:space="0" w:color="auto"/>
        <w:right w:val="none" w:sz="0" w:space="0" w:color="auto"/>
      </w:divBdr>
    </w:div>
    <w:div w:id="641807494">
      <w:bodyDiv w:val="1"/>
      <w:marLeft w:val="0"/>
      <w:marRight w:val="0"/>
      <w:marTop w:val="0"/>
      <w:marBottom w:val="0"/>
      <w:divBdr>
        <w:top w:val="none" w:sz="0" w:space="0" w:color="auto"/>
        <w:left w:val="none" w:sz="0" w:space="0" w:color="auto"/>
        <w:bottom w:val="none" w:sz="0" w:space="0" w:color="auto"/>
        <w:right w:val="none" w:sz="0" w:space="0" w:color="auto"/>
      </w:divBdr>
    </w:div>
    <w:div w:id="693384495">
      <w:bodyDiv w:val="1"/>
      <w:marLeft w:val="0"/>
      <w:marRight w:val="0"/>
      <w:marTop w:val="0"/>
      <w:marBottom w:val="0"/>
      <w:divBdr>
        <w:top w:val="none" w:sz="0" w:space="0" w:color="auto"/>
        <w:left w:val="none" w:sz="0" w:space="0" w:color="auto"/>
        <w:bottom w:val="none" w:sz="0" w:space="0" w:color="auto"/>
        <w:right w:val="none" w:sz="0" w:space="0" w:color="auto"/>
      </w:divBdr>
    </w:div>
    <w:div w:id="747071262">
      <w:bodyDiv w:val="1"/>
      <w:marLeft w:val="0"/>
      <w:marRight w:val="0"/>
      <w:marTop w:val="0"/>
      <w:marBottom w:val="0"/>
      <w:divBdr>
        <w:top w:val="none" w:sz="0" w:space="0" w:color="auto"/>
        <w:left w:val="none" w:sz="0" w:space="0" w:color="auto"/>
        <w:bottom w:val="none" w:sz="0" w:space="0" w:color="auto"/>
        <w:right w:val="none" w:sz="0" w:space="0" w:color="auto"/>
      </w:divBdr>
    </w:div>
    <w:div w:id="809395904">
      <w:bodyDiv w:val="1"/>
      <w:marLeft w:val="0"/>
      <w:marRight w:val="0"/>
      <w:marTop w:val="0"/>
      <w:marBottom w:val="0"/>
      <w:divBdr>
        <w:top w:val="none" w:sz="0" w:space="0" w:color="auto"/>
        <w:left w:val="none" w:sz="0" w:space="0" w:color="auto"/>
        <w:bottom w:val="none" w:sz="0" w:space="0" w:color="auto"/>
        <w:right w:val="none" w:sz="0" w:space="0" w:color="auto"/>
      </w:divBdr>
    </w:div>
    <w:div w:id="839387070">
      <w:bodyDiv w:val="1"/>
      <w:marLeft w:val="0"/>
      <w:marRight w:val="0"/>
      <w:marTop w:val="0"/>
      <w:marBottom w:val="0"/>
      <w:divBdr>
        <w:top w:val="none" w:sz="0" w:space="0" w:color="auto"/>
        <w:left w:val="none" w:sz="0" w:space="0" w:color="auto"/>
        <w:bottom w:val="none" w:sz="0" w:space="0" w:color="auto"/>
        <w:right w:val="none" w:sz="0" w:space="0" w:color="auto"/>
      </w:divBdr>
    </w:div>
    <w:div w:id="844707926">
      <w:bodyDiv w:val="1"/>
      <w:marLeft w:val="0"/>
      <w:marRight w:val="0"/>
      <w:marTop w:val="0"/>
      <w:marBottom w:val="0"/>
      <w:divBdr>
        <w:top w:val="none" w:sz="0" w:space="0" w:color="auto"/>
        <w:left w:val="none" w:sz="0" w:space="0" w:color="auto"/>
        <w:bottom w:val="none" w:sz="0" w:space="0" w:color="auto"/>
        <w:right w:val="none" w:sz="0" w:space="0" w:color="auto"/>
      </w:divBdr>
    </w:div>
    <w:div w:id="875507116">
      <w:bodyDiv w:val="1"/>
      <w:marLeft w:val="0"/>
      <w:marRight w:val="0"/>
      <w:marTop w:val="0"/>
      <w:marBottom w:val="0"/>
      <w:divBdr>
        <w:top w:val="none" w:sz="0" w:space="0" w:color="auto"/>
        <w:left w:val="none" w:sz="0" w:space="0" w:color="auto"/>
        <w:bottom w:val="none" w:sz="0" w:space="0" w:color="auto"/>
        <w:right w:val="none" w:sz="0" w:space="0" w:color="auto"/>
      </w:divBdr>
    </w:div>
    <w:div w:id="881596276">
      <w:bodyDiv w:val="1"/>
      <w:marLeft w:val="0"/>
      <w:marRight w:val="0"/>
      <w:marTop w:val="0"/>
      <w:marBottom w:val="0"/>
      <w:divBdr>
        <w:top w:val="none" w:sz="0" w:space="0" w:color="auto"/>
        <w:left w:val="none" w:sz="0" w:space="0" w:color="auto"/>
        <w:bottom w:val="none" w:sz="0" w:space="0" w:color="auto"/>
        <w:right w:val="none" w:sz="0" w:space="0" w:color="auto"/>
      </w:divBdr>
    </w:div>
    <w:div w:id="891893438">
      <w:bodyDiv w:val="1"/>
      <w:marLeft w:val="0"/>
      <w:marRight w:val="0"/>
      <w:marTop w:val="0"/>
      <w:marBottom w:val="0"/>
      <w:divBdr>
        <w:top w:val="none" w:sz="0" w:space="0" w:color="auto"/>
        <w:left w:val="none" w:sz="0" w:space="0" w:color="auto"/>
        <w:bottom w:val="none" w:sz="0" w:space="0" w:color="auto"/>
        <w:right w:val="none" w:sz="0" w:space="0" w:color="auto"/>
      </w:divBdr>
    </w:div>
    <w:div w:id="929389851">
      <w:bodyDiv w:val="1"/>
      <w:marLeft w:val="0"/>
      <w:marRight w:val="0"/>
      <w:marTop w:val="0"/>
      <w:marBottom w:val="0"/>
      <w:divBdr>
        <w:top w:val="none" w:sz="0" w:space="0" w:color="auto"/>
        <w:left w:val="none" w:sz="0" w:space="0" w:color="auto"/>
        <w:bottom w:val="none" w:sz="0" w:space="0" w:color="auto"/>
        <w:right w:val="none" w:sz="0" w:space="0" w:color="auto"/>
      </w:divBdr>
    </w:div>
    <w:div w:id="941692470">
      <w:bodyDiv w:val="1"/>
      <w:marLeft w:val="0"/>
      <w:marRight w:val="0"/>
      <w:marTop w:val="0"/>
      <w:marBottom w:val="0"/>
      <w:divBdr>
        <w:top w:val="none" w:sz="0" w:space="0" w:color="auto"/>
        <w:left w:val="none" w:sz="0" w:space="0" w:color="auto"/>
        <w:bottom w:val="none" w:sz="0" w:space="0" w:color="auto"/>
        <w:right w:val="none" w:sz="0" w:space="0" w:color="auto"/>
      </w:divBdr>
    </w:div>
    <w:div w:id="949551890">
      <w:bodyDiv w:val="1"/>
      <w:marLeft w:val="0"/>
      <w:marRight w:val="0"/>
      <w:marTop w:val="0"/>
      <w:marBottom w:val="0"/>
      <w:divBdr>
        <w:top w:val="none" w:sz="0" w:space="0" w:color="auto"/>
        <w:left w:val="none" w:sz="0" w:space="0" w:color="auto"/>
        <w:bottom w:val="none" w:sz="0" w:space="0" w:color="auto"/>
        <w:right w:val="none" w:sz="0" w:space="0" w:color="auto"/>
      </w:divBdr>
    </w:div>
    <w:div w:id="972715352">
      <w:bodyDiv w:val="1"/>
      <w:marLeft w:val="0"/>
      <w:marRight w:val="0"/>
      <w:marTop w:val="0"/>
      <w:marBottom w:val="0"/>
      <w:divBdr>
        <w:top w:val="none" w:sz="0" w:space="0" w:color="auto"/>
        <w:left w:val="none" w:sz="0" w:space="0" w:color="auto"/>
        <w:bottom w:val="none" w:sz="0" w:space="0" w:color="auto"/>
        <w:right w:val="none" w:sz="0" w:space="0" w:color="auto"/>
      </w:divBdr>
    </w:div>
    <w:div w:id="981814131">
      <w:bodyDiv w:val="1"/>
      <w:marLeft w:val="0"/>
      <w:marRight w:val="0"/>
      <w:marTop w:val="0"/>
      <w:marBottom w:val="0"/>
      <w:divBdr>
        <w:top w:val="none" w:sz="0" w:space="0" w:color="auto"/>
        <w:left w:val="none" w:sz="0" w:space="0" w:color="auto"/>
        <w:bottom w:val="none" w:sz="0" w:space="0" w:color="auto"/>
        <w:right w:val="none" w:sz="0" w:space="0" w:color="auto"/>
      </w:divBdr>
    </w:div>
    <w:div w:id="1004822078">
      <w:bodyDiv w:val="1"/>
      <w:marLeft w:val="0"/>
      <w:marRight w:val="0"/>
      <w:marTop w:val="0"/>
      <w:marBottom w:val="0"/>
      <w:divBdr>
        <w:top w:val="none" w:sz="0" w:space="0" w:color="auto"/>
        <w:left w:val="none" w:sz="0" w:space="0" w:color="auto"/>
        <w:bottom w:val="none" w:sz="0" w:space="0" w:color="auto"/>
        <w:right w:val="none" w:sz="0" w:space="0" w:color="auto"/>
      </w:divBdr>
    </w:div>
    <w:div w:id="1063481016">
      <w:bodyDiv w:val="1"/>
      <w:marLeft w:val="0"/>
      <w:marRight w:val="0"/>
      <w:marTop w:val="0"/>
      <w:marBottom w:val="0"/>
      <w:divBdr>
        <w:top w:val="none" w:sz="0" w:space="0" w:color="auto"/>
        <w:left w:val="none" w:sz="0" w:space="0" w:color="auto"/>
        <w:bottom w:val="none" w:sz="0" w:space="0" w:color="auto"/>
        <w:right w:val="none" w:sz="0" w:space="0" w:color="auto"/>
      </w:divBdr>
    </w:div>
    <w:div w:id="1138179815">
      <w:bodyDiv w:val="1"/>
      <w:marLeft w:val="0"/>
      <w:marRight w:val="0"/>
      <w:marTop w:val="0"/>
      <w:marBottom w:val="0"/>
      <w:divBdr>
        <w:top w:val="none" w:sz="0" w:space="0" w:color="auto"/>
        <w:left w:val="none" w:sz="0" w:space="0" w:color="auto"/>
        <w:bottom w:val="none" w:sz="0" w:space="0" w:color="auto"/>
        <w:right w:val="none" w:sz="0" w:space="0" w:color="auto"/>
      </w:divBdr>
    </w:div>
    <w:div w:id="1143739206">
      <w:bodyDiv w:val="1"/>
      <w:marLeft w:val="0"/>
      <w:marRight w:val="0"/>
      <w:marTop w:val="0"/>
      <w:marBottom w:val="0"/>
      <w:divBdr>
        <w:top w:val="none" w:sz="0" w:space="0" w:color="auto"/>
        <w:left w:val="none" w:sz="0" w:space="0" w:color="auto"/>
        <w:bottom w:val="none" w:sz="0" w:space="0" w:color="auto"/>
        <w:right w:val="none" w:sz="0" w:space="0" w:color="auto"/>
      </w:divBdr>
    </w:div>
    <w:div w:id="1171993652">
      <w:bodyDiv w:val="1"/>
      <w:marLeft w:val="0"/>
      <w:marRight w:val="0"/>
      <w:marTop w:val="0"/>
      <w:marBottom w:val="0"/>
      <w:divBdr>
        <w:top w:val="none" w:sz="0" w:space="0" w:color="auto"/>
        <w:left w:val="none" w:sz="0" w:space="0" w:color="auto"/>
        <w:bottom w:val="none" w:sz="0" w:space="0" w:color="auto"/>
        <w:right w:val="none" w:sz="0" w:space="0" w:color="auto"/>
      </w:divBdr>
    </w:div>
    <w:div w:id="1215582345">
      <w:bodyDiv w:val="1"/>
      <w:marLeft w:val="0"/>
      <w:marRight w:val="0"/>
      <w:marTop w:val="0"/>
      <w:marBottom w:val="0"/>
      <w:divBdr>
        <w:top w:val="none" w:sz="0" w:space="0" w:color="auto"/>
        <w:left w:val="none" w:sz="0" w:space="0" w:color="auto"/>
        <w:bottom w:val="none" w:sz="0" w:space="0" w:color="auto"/>
        <w:right w:val="none" w:sz="0" w:space="0" w:color="auto"/>
      </w:divBdr>
    </w:div>
    <w:div w:id="1278953275">
      <w:bodyDiv w:val="1"/>
      <w:marLeft w:val="0"/>
      <w:marRight w:val="0"/>
      <w:marTop w:val="0"/>
      <w:marBottom w:val="0"/>
      <w:divBdr>
        <w:top w:val="none" w:sz="0" w:space="0" w:color="auto"/>
        <w:left w:val="none" w:sz="0" w:space="0" w:color="auto"/>
        <w:bottom w:val="none" w:sz="0" w:space="0" w:color="auto"/>
        <w:right w:val="none" w:sz="0" w:space="0" w:color="auto"/>
      </w:divBdr>
    </w:div>
    <w:div w:id="1284112816">
      <w:bodyDiv w:val="1"/>
      <w:marLeft w:val="0"/>
      <w:marRight w:val="0"/>
      <w:marTop w:val="0"/>
      <w:marBottom w:val="0"/>
      <w:divBdr>
        <w:top w:val="none" w:sz="0" w:space="0" w:color="auto"/>
        <w:left w:val="none" w:sz="0" w:space="0" w:color="auto"/>
        <w:bottom w:val="none" w:sz="0" w:space="0" w:color="auto"/>
        <w:right w:val="none" w:sz="0" w:space="0" w:color="auto"/>
      </w:divBdr>
    </w:div>
    <w:div w:id="1296569589">
      <w:bodyDiv w:val="1"/>
      <w:marLeft w:val="0"/>
      <w:marRight w:val="0"/>
      <w:marTop w:val="0"/>
      <w:marBottom w:val="0"/>
      <w:divBdr>
        <w:top w:val="none" w:sz="0" w:space="0" w:color="auto"/>
        <w:left w:val="none" w:sz="0" w:space="0" w:color="auto"/>
        <w:bottom w:val="none" w:sz="0" w:space="0" w:color="auto"/>
        <w:right w:val="none" w:sz="0" w:space="0" w:color="auto"/>
      </w:divBdr>
    </w:div>
    <w:div w:id="1338653179">
      <w:bodyDiv w:val="1"/>
      <w:marLeft w:val="0"/>
      <w:marRight w:val="0"/>
      <w:marTop w:val="0"/>
      <w:marBottom w:val="0"/>
      <w:divBdr>
        <w:top w:val="none" w:sz="0" w:space="0" w:color="auto"/>
        <w:left w:val="none" w:sz="0" w:space="0" w:color="auto"/>
        <w:bottom w:val="none" w:sz="0" w:space="0" w:color="auto"/>
        <w:right w:val="none" w:sz="0" w:space="0" w:color="auto"/>
      </w:divBdr>
    </w:div>
    <w:div w:id="1403715597">
      <w:bodyDiv w:val="1"/>
      <w:marLeft w:val="0"/>
      <w:marRight w:val="0"/>
      <w:marTop w:val="0"/>
      <w:marBottom w:val="0"/>
      <w:divBdr>
        <w:top w:val="none" w:sz="0" w:space="0" w:color="auto"/>
        <w:left w:val="none" w:sz="0" w:space="0" w:color="auto"/>
        <w:bottom w:val="none" w:sz="0" w:space="0" w:color="auto"/>
        <w:right w:val="none" w:sz="0" w:space="0" w:color="auto"/>
      </w:divBdr>
    </w:div>
    <w:div w:id="1431468466">
      <w:bodyDiv w:val="1"/>
      <w:marLeft w:val="0"/>
      <w:marRight w:val="0"/>
      <w:marTop w:val="0"/>
      <w:marBottom w:val="0"/>
      <w:divBdr>
        <w:top w:val="none" w:sz="0" w:space="0" w:color="auto"/>
        <w:left w:val="none" w:sz="0" w:space="0" w:color="auto"/>
        <w:bottom w:val="none" w:sz="0" w:space="0" w:color="auto"/>
        <w:right w:val="none" w:sz="0" w:space="0" w:color="auto"/>
      </w:divBdr>
    </w:div>
    <w:div w:id="1445466489">
      <w:bodyDiv w:val="1"/>
      <w:marLeft w:val="0"/>
      <w:marRight w:val="0"/>
      <w:marTop w:val="0"/>
      <w:marBottom w:val="0"/>
      <w:divBdr>
        <w:top w:val="none" w:sz="0" w:space="0" w:color="auto"/>
        <w:left w:val="none" w:sz="0" w:space="0" w:color="auto"/>
        <w:bottom w:val="none" w:sz="0" w:space="0" w:color="auto"/>
        <w:right w:val="none" w:sz="0" w:space="0" w:color="auto"/>
      </w:divBdr>
    </w:div>
    <w:div w:id="1454908075">
      <w:bodyDiv w:val="1"/>
      <w:marLeft w:val="0"/>
      <w:marRight w:val="0"/>
      <w:marTop w:val="0"/>
      <w:marBottom w:val="0"/>
      <w:divBdr>
        <w:top w:val="none" w:sz="0" w:space="0" w:color="auto"/>
        <w:left w:val="none" w:sz="0" w:space="0" w:color="auto"/>
        <w:bottom w:val="none" w:sz="0" w:space="0" w:color="auto"/>
        <w:right w:val="none" w:sz="0" w:space="0" w:color="auto"/>
      </w:divBdr>
    </w:div>
    <w:div w:id="1482188991">
      <w:bodyDiv w:val="1"/>
      <w:marLeft w:val="0"/>
      <w:marRight w:val="0"/>
      <w:marTop w:val="0"/>
      <w:marBottom w:val="0"/>
      <w:divBdr>
        <w:top w:val="none" w:sz="0" w:space="0" w:color="auto"/>
        <w:left w:val="none" w:sz="0" w:space="0" w:color="auto"/>
        <w:bottom w:val="none" w:sz="0" w:space="0" w:color="auto"/>
        <w:right w:val="none" w:sz="0" w:space="0" w:color="auto"/>
      </w:divBdr>
    </w:div>
    <w:div w:id="1508861302">
      <w:bodyDiv w:val="1"/>
      <w:marLeft w:val="0"/>
      <w:marRight w:val="0"/>
      <w:marTop w:val="0"/>
      <w:marBottom w:val="0"/>
      <w:divBdr>
        <w:top w:val="none" w:sz="0" w:space="0" w:color="auto"/>
        <w:left w:val="none" w:sz="0" w:space="0" w:color="auto"/>
        <w:bottom w:val="none" w:sz="0" w:space="0" w:color="auto"/>
        <w:right w:val="none" w:sz="0" w:space="0" w:color="auto"/>
      </w:divBdr>
    </w:div>
    <w:div w:id="1509753264">
      <w:bodyDiv w:val="1"/>
      <w:marLeft w:val="0"/>
      <w:marRight w:val="0"/>
      <w:marTop w:val="0"/>
      <w:marBottom w:val="0"/>
      <w:divBdr>
        <w:top w:val="none" w:sz="0" w:space="0" w:color="auto"/>
        <w:left w:val="none" w:sz="0" w:space="0" w:color="auto"/>
        <w:bottom w:val="none" w:sz="0" w:space="0" w:color="auto"/>
        <w:right w:val="none" w:sz="0" w:space="0" w:color="auto"/>
      </w:divBdr>
    </w:div>
    <w:div w:id="1511331051">
      <w:bodyDiv w:val="1"/>
      <w:marLeft w:val="0"/>
      <w:marRight w:val="0"/>
      <w:marTop w:val="0"/>
      <w:marBottom w:val="0"/>
      <w:divBdr>
        <w:top w:val="none" w:sz="0" w:space="0" w:color="auto"/>
        <w:left w:val="none" w:sz="0" w:space="0" w:color="auto"/>
        <w:bottom w:val="none" w:sz="0" w:space="0" w:color="auto"/>
        <w:right w:val="none" w:sz="0" w:space="0" w:color="auto"/>
      </w:divBdr>
    </w:div>
    <w:div w:id="1595019585">
      <w:bodyDiv w:val="1"/>
      <w:marLeft w:val="0"/>
      <w:marRight w:val="0"/>
      <w:marTop w:val="0"/>
      <w:marBottom w:val="0"/>
      <w:divBdr>
        <w:top w:val="none" w:sz="0" w:space="0" w:color="auto"/>
        <w:left w:val="none" w:sz="0" w:space="0" w:color="auto"/>
        <w:bottom w:val="none" w:sz="0" w:space="0" w:color="auto"/>
        <w:right w:val="none" w:sz="0" w:space="0" w:color="auto"/>
      </w:divBdr>
    </w:div>
    <w:div w:id="1626081441">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
    <w:div w:id="1706128945">
      <w:bodyDiv w:val="1"/>
      <w:marLeft w:val="0"/>
      <w:marRight w:val="0"/>
      <w:marTop w:val="0"/>
      <w:marBottom w:val="0"/>
      <w:divBdr>
        <w:top w:val="none" w:sz="0" w:space="0" w:color="auto"/>
        <w:left w:val="none" w:sz="0" w:space="0" w:color="auto"/>
        <w:bottom w:val="none" w:sz="0" w:space="0" w:color="auto"/>
        <w:right w:val="none" w:sz="0" w:space="0" w:color="auto"/>
      </w:divBdr>
    </w:div>
    <w:div w:id="1712070523">
      <w:bodyDiv w:val="1"/>
      <w:marLeft w:val="0"/>
      <w:marRight w:val="0"/>
      <w:marTop w:val="0"/>
      <w:marBottom w:val="0"/>
      <w:divBdr>
        <w:top w:val="none" w:sz="0" w:space="0" w:color="auto"/>
        <w:left w:val="none" w:sz="0" w:space="0" w:color="auto"/>
        <w:bottom w:val="none" w:sz="0" w:space="0" w:color="auto"/>
        <w:right w:val="none" w:sz="0" w:space="0" w:color="auto"/>
      </w:divBdr>
    </w:div>
    <w:div w:id="1767531389">
      <w:bodyDiv w:val="1"/>
      <w:marLeft w:val="0"/>
      <w:marRight w:val="0"/>
      <w:marTop w:val="0"/>
      <w:marBottom w:val="0"/>
      <w:divBdr>
        <w:top w:val="none" w:sz="0" w:space="0" w:color="auto"/>
        <w:left w:val="none" w:sz="0" w:space="0" w:color="auto"/>
        <w:bottom w:val="none" w:sz="0" w:space="0" w:color="auto"/>
        <w:right w:val="none" w:sz="0" w:space="0" w:color="auto"/>
      </w:divBdr>
    </w:div>
    <w:div w:id="1836189630">
      <w:bodyDiv w:val="1"/>
      <w:marLeft w:val="0"/>
      <w:marRight w:val="0"/>
      <w:marTop w:val="0"/>
      <w:marBottom w:val="0"/>
      <w:divBdr>
        <w:top w:val="none" w:sz="0" w:space="0" w:color="auto"/>
        <w:left w:val="none" w:sz="0" w:space="0" w:color="auto"/>
        <w:bottom w:val="none" w:sz="0" w:space="0" w:color="auto"/>
        <w:right w:val="none" w:sz="0" w:space="0" w:color="auto"/>
      </w:divBdr>
    </w:div>
    <w:div w:id="1850439839">
      <w:bodyDiv w:val="1"/>
      <w:marLeft w:val="0"/>
      <w:marRight w:val="0"/>
      <w:marTop w:val="0"/>
      <w:marBottom w:val="0"/>
      <w:divBdr>
        <w:top w:val="none" w:sz="0" w:space="0" w:color="auto"/>
        <w:left w:val="none" w:sz="0" w:space="0" w:color="auto"/>
        <w:bottom w:val="none" w:sz="0" w:space="0" w:color="auto"/>
        <w:right w:val="none" w:sz="0" w:space="0" w:color="auto"/>
      </w:divBdr>
    </w:div>
    <w:div w:id="1869022839">
      <w:bodyDiv w:val="1"/>
      <w:marLeft w:val="0"/>
      <w:marRight w:val="0"/>
      <w:marTop w:val="0"/>
      <w:marBottom w:val="0"/>
      <w:divBdr>
        <w:top w:val="none" w:sz="0" w:space="0" w:color="auto"/>
        <w:left w:val="none" w:sz="0" w:space="0" w:color="auto"/>
        <w:bottom w:val="none" w:sz="0" w:space="0" w:color="auto"/>
        <w:right w:val="none" w:sz="0" w:space="0" w:color="auto"/>
      </w:divBdr>
    </w:div>
    <w:div w:id="1905603327">
      <w:bodyDiv w:val="1"/>
      <w:marLeft w:val="0"/>
      <w:marRight w:val="0"/>
      <w:marTop w:val="0"/>
      <w:marBottom w:val="0"/>
      <w:divBdr>
        <w:top w:val="none" w:sz="0" w:space="0" w:color="auto"/>
        <w:left w:val="none" w:sz="0" w:space="0" w:color="auto"/>
        <w:bottom w:val="none" w:sz="0" w:space="0" w:color="auto"/>
        <w:right w:val="none" w:sz="0" w:space="0" w:color="auto"/>
      </w:divBdr>
    </w:div>
    <w:div w:id="1965115669">
      <w:bodyDiv w:val="1"/>
      <w:marLeft w:val="0"/>
      <w:marRight w:val="0"/>
      <w:marTop w:val="0"/>
      <w:marBottom w:val="0"/>
      <w:divBdr>
        <w:top w:val="none" w:sz="0" w:space="0" w:color="auto"/>
        <w:left w:val="none" w:sz="0" w:space="0" w:color="auto"/>
        <w:bottom w:val="none" w:sz="0" w:space="0" w:color="auto"/>
        <w:right w:val="none" w:sz="0" w:space="0" w:color="auto"/>
      </w:divBdr>
    </w:div>
    <w:div w:id="2063208993">
      <w:bodyDiv w:val="1"/>
      <w:marLeft w:val="0"/>
      <w:marRight w:val="0"/>
      <w:marTop w:val="0"/>
      <w:marBottom w:val="0"/>
      <w:divBdr>
        <w:top w:val="none" w:sz="0" w:space="0" w:color="auto"/>
        <w:left w:val="none" w:sz="0" w:space="0" w:color="auto"/>
        <w:bottom w:val="none" w:sz="0" w:space="0" w:color="auto"/>
        <w:right w:val="none" w:sz="0" w:space="0" w:color="auto"/>
      </w:divBdr>
    </w:div>
    <w:div w:id="2069915764">
      <w:bodyDiv w:val="1"/>
      <w:marLeft w:val="0"/>
      <w:marRight w:val="0"/>
      <w:marTop w:val="0"/>
      <w:marBottom w:val="0"/>
      <w:divBdr>
        <w:top w:val="none" w:sz="0" w:space="0" w:color="auto"/>
        <w:left w:val="none" w:sz="0" w:space="0" w:color="auto"/>
        <w:bottom w:val="none" w:sz="0" w:space="0" w:color="auto"/>
        <w:right w:val="none" w:sz="0" w:space="0" w:color="auto"/>
      </w:divBdr>
    </w:div>
    <w:div w:id="212022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9E319-63D7-4FDF-879D-56BB7B608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Pages>
  <Words>415</Words>
  <Characters>2371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РЕКОМЕНДАЦИИ</vt:lpstr>
    </vt:vector>
  </TitlesOfParts>
  <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dc:title>
  <dc:creator>Алла</dc:creator>
  <cp:lastModifiedBy>Нешкур Д.С.</cp:lastModifiedBy>
  <cp:revision>179</cp:revision>
  <cp:lastPrinted>2025-07-31T09:38:00Z</cp:lastPrinted>
  <dcterms:created xsi:type="dcterms:W3CDTF">2023-07-05T09:19:00Z</dcterms:created>
  <dcterms:modified xsi:type="dcterms:W3CDTF">2025-09-22T09:30:00Z</dcterms:modified>
</cp:coreProperties>
</file>