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4DF5DA18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97351">
        <w:rPr>
          <w:rFonts w:ascii="PT Astra Serif" w:hAnsi="PT Astra Serif"/>
          <w:sz w:val="28"/>
          <w:szCs w:val="28"/>
          <w:u w:val="single"/>
        </w:rPr>
        <w:t>30</w:t>
      </w:r>
      <w:r w:rsidRPr="00B008DB">
        <w:rPr>
          <w:rFonts w:ascii="PT Astra Serif" w:hAnsi="PT Astra Serif"/>
          <w:sz w:val="28"/>
          <w:szCs w:val="28"/>
        </w:rPr>
        <w:t>»</w:t>
      </w:r>
      <w:r w:rsidR="00CB2F2D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432FF159" w14:textId="5603926B" w:rsidR="00953BB3" w:rsidRPr="00B008DB" w:rsidRDefault="00754A2A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5E1EFE" w:rsidRPr="00B008DB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br/>
        <w:t>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997351" w:rsidRPr="00D36A5E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село Лебяжье, улица Полевая, земельный участок 58в, «строительная промышленность (код – 6.6)»</w:t>
      </w:r>
      <w:r w:rsidR="00C01A68" w:rsidRPr="00B008DB">
        <w:rPr>
          <w:rFonts w:ascii="PT Astra Serif" w:hAnsi="PT Astra Serif"/>
          <w:sz w:val="28"/>
          <w:szCs w:val="28"/>
          <w:u w:val="single"/>
        </w:rPr>
        <w:t>.</w:t>
      </w:r>
    </w:p>
    <w:p w14:paraId="554C65AE" w14:textId="584AA886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22139ED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97351">
        <w:rPr>
          <w:rFonts w:ascii="PT Astra Serif" w:hAnsi="PT Astra Serif"/>
          <w:sz w:val="28"/>
          <w:szCs w:val="28"/>
          <w:u w:val="single"/>
        </w:rPr>
        <w:t>30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3E1B7D">
        <w:rPr>
          <w:rFonts w:ascii="PT Astra Serif" w:hAnsi="PT Astra Serif"/>
          <w:sz w:val="28"/>
          <w:szCs w:val="28"/>
          <w:u w:val="single"/>
        </w:rPr>
        <w:t>09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C8665E" w:rsidRPr="00B008DB">
        <w:rPr>
          <w:rFonts w:ascii="PT Astra Serif" w:hAnsi="PT Astra Serif"/>
          <w:sz w:val="28"/>
          <w:szCs w:val="28"/>
          <w:u w:val="single"/>
        </w:rPr>
        <w:t>5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997351" w:rsidRPr="00003D8E">
        <w:rPr>
          <w:rFonts w:ascii="PT Astra Serif" w:hAnsi="PT Astra Serif"/>
          <w:sz w:val="28"/>
          <w:szCs w:val="28"/>
          <w:u w:val="single"/>
        </w:rPr>
        <w:t>180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  <w:bookmarkStart w:id="0" w:name="_GoBack"/>
      <w:bookmarkEnd w:id="0"/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1C742D00" w:rsidR="00F606DF" w:rsidRPr="00B008DB" w:rsidRDefault="00D879C8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</w:t>
      </w:r>
      <w:r w:rsidR="005E1EFE" w:rsidRPr="00B008DB">
        <w:rPr>
          <w:rFonts w:ascii="PT Astra Serif" w:hAnsi="PT Astra Serif"/>
          <w:sz w:val="28"/>
          <w:szCs w:val="28"/>
          <w:u w:val="single"/>
        </w:rPr>
        <w:softHyphen/>
        <w:t xml:space="preserve">зования </w:t>
      </w:r>
      <w:r w:rsidR="00997351" w:rsidRPr="00D36A5E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 город Барнаул, село Лебяжье, улица Полевая, земельный участок 58в, «строительная промышленность (код – 6.6)»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429F8373" w:rsidR="0029030A" w:rsidRPr="00997351" w:rsidRDefault="002E3D9A" w:rsidP="00B008DB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5E1EFE" w:rsidRPr="00997351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1608C827" w14:textId="05579F01" w:rsidR="00953BB3" w:rsidRPr="00B008DB" w:rsidRDefault="0029030A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B008DB">
        <w:rPr>
          <w:rFonts w:ascii="PT Astra Serif" w:hAnsi="PT Astra Serif"/>
          <w:spacing w:val="-4"/>
          <w:sz w:val="28"/>
          <w:szCs w:val="28"/>
          <w:u w:val="single"/>
        </w:rPr>
        <w:t>вид использования</w:t>
      </w:r>
      <w:r w:rsidR="00ED3441" w:rsidRPr="00B008DB">
        <w:rPr>
          <w:rFonts w:ascii="PT Astra Serif" w:hAnsi="PT Astra Serif"/>
          <w:spacing w:val="-4"/>
          <w:sz w:val="28"/>
          <w:szCs w:val="28"/>
          <w:u w:val="single"/>
        </w:rPr>
        <w:t xml:space="preserve"> </w:t>
      </w:r>
      <w:r w:rsidR="003E1B7D">
        <w:rPr>
          <w:rFonts w:ascii="PT Astra Serif" w:hAnsi="PT Astra Serif"/>
          <w:spacing w:val="-4"/>
          <w:sz w:val="28"/>
          <w:szCs w:val="28"/>
          <w:u w:val="single"/>
        </w:rPr>
        <w:t>земельного участка</w:t>
      </w:r>
      <w:r w:rsidR="007010E7">
        <w:rPr>
          <w:rFonts w:ascii="PT Astra Serif" w:hAnsi="PT Astra Serif"/>
          <w:spacing w:val="-4"/>
          <w:sz w:val="28"/>
          <w:szCs w:val="28"/>
          <w:u w:val="single"/>
        </w:rPr>
        <w:t>, расположенного</w:t>
      </w:r>
    </w:p>
    <w:p w14:paraId="03E6158D" w14:textId="7878C4B1" w:rsidR="00953BB3" w:rsidRPr="00B008DB" w:rsidRDefault="00AA420C" w:rsidP="00B008DB">
      <w:pPr>
        <w:widowControl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 xml:space="preserve">организатора </w:t>
      </w:r>
      <w:r w:rsidR="00953BB3" w:rsidRPr="00B008DB">
        <w:rPr>
          <w:rFonts w:ascii="PT Astra Serif" w:hAnsi="PT Astra Serif"/>
          <w:sz w:val="22"/>
        </w:rPr>
        <w:t>общественных обсуждений</w:t>
      </w:r>
    </w:p>
    <w:p w14:paraId="1C0DF700" w14:textId="033C9949" w:rsidR="00953BB3" w:rsidRPr="00B008DB" w:rsidRDefault="00B55826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  <w:r w:rsidRPr="00997351">
        <w:rPr>
          <w:rFonts w:ascii="PT Astra Serif" w:hAnsi="PT Astra Serif"/>
          <w:spacing w:val="-2"/>
          <w:sz w:val="28"/>
          <w:szCs w:val="28"/>
          <w:u w:val="single"/>
        </w:rPr>
        <w:t xml:space="preserve">по адресу: город Барнаул, </w:t>
      </w:r>
      <w:r w:rsidR="00997351" w:rsidRPr="00997351">
        <w:rPr>
          <w:rFonts w:ascii="PT Astra Serif" w:hAnsi="PT Astra Serif"/>
          <w:spacing w:val="-2"/>
          <w:sz w:val="28"/>
          <w:szCs w:val="28"/>
          <w:u w:val="single"/>
        </w:rPr>
        <w:t>село Лебяжье, улица Полевая, земельный участок 58в</w:t>
      </w:r>
      <w:r>
        <w:rPr>
          <w:rFonts w:ascii="PT Astra Serif" w:hAnsi="PT Astra Serif"/>
          <w:sz w:val="28"/>
          <w:szCs w:val="28"/>
          <w:u w:val="single"/>
        </w:rPr>
        <w:t>,</w:t>
      </w:r>
    </w:p>
    <w:p w14:paraId="1FACEE51" w14:textId="739B39FF" w:rsidR="00541A29" w:rsidRPr="00B008DB" w:rsidRDefault="00953BB3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</w:p>
    <w:p w14:paraId="3662269C" w14:textId="640A8470" w:rsidR="00541A29" w:rsidRPr="00B008DB" w:rsidRDefault="00676C28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D40748">
        <w:rPr>
          <w:rFonts w:ascii="PT Astra Serif" w:hAnsi="PT Astra Serif"/>
          <w:sz w:val="28"/>
          <w:szCs w:val="28"/>
          <w:u w:val="single"/>
        </w:rPr>
        <w:t>«</w:t>
      </w:r>
      <w:r w:rsidR="00997351">
        <w:rPr>
          <w:rFonts w:ascii="PT Astra Serif" w:hAnsi="PT Astra Serif"/>
          <w:sz w:val="28"/>
          <w:szCs w:val="28"/>
          <w:u w:val="single"/>
        </w:rPr>
        <w:t>строительная промышленность (код – 6.6)»</w:t>
      </w:r>
      <w:r w:rsidR="00541A29" w:rsidRPr="00B008DB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7614AE03" w14:textId="250CE0C0" w:rsidR="0048589A" w:rsidRPr="00B008DB" w:rsidRDefault="00541A29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(нецелесообразности)</w:t>
      </w:r>
    </w:p>
    <w:p w14:paraId="7AD4D60C" w14:textId="71721182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и застройке, в связи с отсутствием </w:t>
      </w:r>
    </w:p>
    <w:p w14:paraId="3218614C" w14:textId="36369D5B" w:rsidR="00953BB3" w:rsidRPr="00B008DB" w:rsidRDefault="00FA4CBC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1717974F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B39D635" w:rsidR="00A435D0" w:rsidRPr="00B008DB" w:rsidRDefault="006E7845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6A3AC89" w:rsidR="005E66F0" w:rsidRPr="00B008DB" w:rsidRDefault="00A435D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Р.А. </w:t>
            </w:r>
            <w:proofErr w:type="spellStart"/>
            <w:r w:rsidR="000D295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94CD582" w14:textId="77777777" w:rsidR="006C46DA" w:rsidRPr="00B008DB" w:rsidRDefault="006C46DA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1F0B16DF" w:rsidR="00090CB9" w:rsidRPr="00B008DB" w:rsidRDefault="00C42450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B008DB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F8432DB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64CEB86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02C28A8D" w:rsidR="00E7306E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 w:rsidRPr="00B008DB">
        <w:rPr>
          <w:rFonts w:ascii="PT Astra Serif" w:hAnsi="PT Astra Serif" w:cs="Times New Roman CYR"/>
          <w:sz w:val="28"/>
          <w:szCs w:val="28"/>
        </w:rPr>
        <w:t xml:space="preserve">____________Е.Н. </w:t>
      </w:r>
      <w:proofErr w:type="spellStart"/>
      <w:r w:rsidRPr="00B008DB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777777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B008DB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F3B6C"/>
    <w:rsid w:val="001F5EA4"/>
    <w:rsid w:val="00202153"/>
    <w:rsid w:val="002029E8"/>
    <w:rsid w:val="00212C5F"/>
    <w:rsid w:val="00222167"/>
    <w:rsid w:val="00230044"/>
    <w:rsid w:val="00230627"/>
    <w:rsid w:val="00233A75"/>
    <w:rsid w:val="00233EE9"/>
    <w:rsid w:val="00241822"/>
    <w:rsid w:val="0024296E"/>
    <w:rsid w:val="00246445"/>
    <w:rsid w:val="00260424"/>
    <w:rsid w:val="0026122E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6A30"/>
    <w:rsid w:val="0042774B"/>
    <w:rsid w:val="00427BF8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60BAE"/>
    <w:rsid w:val="00664392"/>
    <w:rsid w:val="00667D21"/>
    <w:rsid w:val="00675709"/>
    <w:rsid w:val="00676C28"/>
    <w:rsid w:val="006807F8"/>
    <w:rsid w:val="006857CB"/>
    <w:rsid w:val="00687EA3"/>
    <w:rsid w:val="00696975"/>
    <w:rsid w:val="00697027"/>
    <w:rsid w:val="006A3610"/>
    <w:rsid w:val="006A53F1"/>
    <w:rsid w:val="006A75AE"/>
    <w:rsid w:val="006B142C"/>
    <w:rsid w:val="006B5AF8"/>
    <w:rsid w:val="006C46DA"/>
    <w:rsid w:val="006C5BF4"/>
    <w:rsid w:val="006D07C6"/>
    <w:rsid w:val="006D4FBB"/>
    <w:rsid w:val="006D65FE"/>
    <w:rsid w:val="006E5756"/>
    <w:rsid w:val="006E6C2C"/>
    <w:rsid w:val="006E7845"/>
    <w:rsid w:val="006F0499"/>
    <w:rsid w:val="007010E7"/>
    <w:rsid w:val="007108DA"/>
    <w:rsid w:val="007161AF"/>
    <w:rsid w:val="00730A41"/>
    <w:rsid w:val="00754A2A"/>
    <w:rsid w:val="007553C6"/>
    <w:rsid w:val="0076292F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2428"/>
    <w:rsid w:val="009B4D4C"/>
    <w:rsid w:val="009C2C3B"/>
    <w:rsid w:val="009D023E"/>
    <w:rsid w:val="009D4424"/>
    <w:rsid w:val="009D63C0"/>
    <w:rsid w:val="009F5D82"/>
    <w:rsid w:val="00A067F7"/>
    <w:rsid w:val="00A1686D"/>
    <w:rsid w:val="00A272B3"/>
    <w:rsid w:val="00A335DF"/>
    <w:rsid w:val="00A41BF8"/>
    <w:rsid w:val="00A435D0"/>
    <w:rsid w:val="00A44499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E2D47"/>
    <w:rsid w:val="00AE5E7B"/>
    <w:rsid w:val="00AF1135"/>
    <w:rsid w:val="00B008DB"/>
    <w:rsid w:val="00B06BCC"/>
    <w:rsid w:val="00B0785F"/>
    <w:rsid w:val="00B55826"/>
    <w:rsid w:val="00B76B75"/>
    <w:rsid w:val="00BA629D"/>
    <w:rsid w:val="00BB6D2D"/>
    <w:rsid w:val="00BC0FEA"/>
    <w:rsid w:val="00BC1ABF"/>
    <w:rsid w:val="00BE17E9"/>
    <w:rsid w:val="00BE1F61"/>
    <w:rsid w:val="00BE2320"/>
    <w:rsid w:val="00BE33F5"/>
    <w:rsid w:val="00BE6A9D"/>
    <w:rsid w:val="00BF107E"/>
    <w:rsid w:val="00BF4D40"/>
    <w:rsid w:val="00BF4FE9"/>
    <w:rsid w:val="00BF60C0"/>
    <w:rsid w:val="00C01A68"/>
    <w:rsid w:val="00C01C8D"/>
    <w:rsid w:val="00C054CF"/>
    <w:rsid w:val="00C07B0B"/>
    <w:rsid w:val="00C15C1A"/>
    <w:rsid w:val="00C20968"/>
    <w:rsid w:val="00C25550"/>
    <w:rsid w:val="00C26734"/>
    <w:rsid w:val="00C26E20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51F0D"/>
    <w:rsid w:val="00F56D47"/>
    <w:rsid w:val="00F606DF"/>
    <w:rsid w:val="00F6337F"/>
    <w:rsid w:val="00F70DAC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139</cp:revision>
  <cp:lastPrinted>2024-12-16T02:15:00Z</cp:lastPrinted>
  <dcterms:created xsi:type="dcterms:W3CDTF">2023-02-07T02:25:00Z</dcterms:created>
  <dcterms:modified xsi:type="dcterms:W3CDTF">2025-09-30T02:58:00Z</dcterms:modified>
</cp:coreProperties>
</file>