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8177F1" w14:textId="77777777" w:rsidR="00D832FF" w:rsidRPr="006223E1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ОПОВЕЩЕНИЕ</w:t>
      </w:r>
    </w:p>
    <w:p w14:paraId="65E31A7C" w14:textId="77777777" w:rsidR="00EB57A9" w:rsidRPr="006223E1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6223E1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14:paraId="547C0141" w14:textId="77777777" w:rsidR="006D1D94" w:rsidRPr="006223E1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6223E1">
        <w:rPr>
          <w:rFonts w:ascii="PT Astra Serif" w:hAnsi="PT Astra Serif" w:cs="Times New Roman CYR"/>
          <w:sz w:val="20"/>
          <w:szCs w:val="20"/>
        </w:rPr>
        <w:t xml:space="preserve"> </w:t>
      </w:r>
      <w:r w:rsidR="006D1D94" w:rsidRPr="006223E1">
        <w:rPr>
          <w:rFonts w:ascii="PT Astra Serif" w:hAnsi="PT Astra Serif" w:cs="Times New Roman CYR"/>
          <w:sz w:val="20"/>
          <w:szCs w:val="20"/>
        </w:rPr>
        <w:t>(</w:t>
      </w:r>
      <w:proofErr w:type="gramStart"/>
      <w:r w:rsidR="006D1D94" w:rsidRPr="006223E1">
        <w:rPr>
          <w:rFonts w:ascii="PT Astra Serif" w:hAnsi="PT Astra Serif" w:cs="Times New Roman CYR"/>
          <w:sz w:val="20"/>
          <w:szCs w:val="20"/>
        </w:rPr>
        <w:t>организатор</w:t>
      </w:r>
      <w:proofErr w:type="gramEnd"/>
      <w:r w:rsidR="00D204BF" w:rsidRPr="006223E1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6223E1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6223E1">
        <w:rPr>
          <w:rFonts w:ascii="PT Astra Serif" w:hAnsi="PT Astra Serif" w:cs="Times New Roman CYR"/>
          <w:sz w:val="20"/>
          <w:szCs w:val="20"/>
        </w:rPr>
        <w:t>)</w:t>
      </w:r>
    </w:p>
    <w:p w14:paraId="3448FE45" w14:textId="77777777" w:rsidR="00D832FF" w:rsidRPr="006223E1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proofErr w:type="gramStart"/>
      <w:r w:rsidRPr="006223E1">
        <w:rPr>
          <w:rFonts w:ascii="PT Astra Serif" w:hAnsi="PT Astra Serif" w:cs="Times New Roman CYR"/>
          <w:sz w:val="28"/>
          <w:szCs w:val="28"/>
        </w:rPr>
        <w:t>о</w:t>
      </w:r>
      <w:proofErr w:type="gramEnd"/>
      <w:r w:rsidRPr="006223E1">
        <w:rPr>
          <w:rFonts w:ascii="PT Astra Serif" w:hAnsi="PT Astra Serif" w:cs="Times New Roman CYR"/>
          <w:sz w:val="28"/>
          <w:szCs w:val="28"/>
        </w:rPr>
        <w:t xml:space="preserve"> начале проведения </w:t>
      </w:r>
      <w:r w:rsidR="001A07FB" w:rsidRPr="006223E1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14:paraId="6F4F66DE" w14:textId="77777777" w:rsidR="00155A5C" w:rsidRPr="006223E1" w:rsidRDefault="00155A5C" w:rsidP="00023D65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"/>
          <w:sz w:val="28"/>
          <w:szCs w:val="28"/>
          <w:u w:val="single"/>
        </w:rPr>
      </w:pPr>
    </w:p>
    <w:p w14:paraId="5771EE83" w14:textId="0A40A3B1" w:rsidR="00CC1A62" w:rsidRPr="006223E1" w:rsidRDefault="00554739" w:rsidP="00CC7ABA">
      <w:pPr>
        <w:pStyle w:val="a3"/>
        <w:spacing w:after="0" w:line="240" w:lineRule="auto"/>
        <w:ind w:right="-2"/>
        <w:jc w:val="both"/>
        <w:rPr>
          <w:rFonts w:ascii="PT Astra Serif" w:hAnsi="PT Astra Serif"/>
          <w:color w:val="000000"/>
          <w:sz w:val="28"/>
          <w:szCs w:val="28"/>
          <w:u w:val="single"/>
        </w:rPr>
      </w:pPr>
      <w:r w:rsidRPr="006223E1">
        <w:rPr>
          <w:rFonts w:ascii="PT Astra Serif" w:hAnsi="PT Astra Serif"/>
          <w:color w:val="000000"/>
          <w:sz w:val="28"/>
          <w:szCs w:val="28"/>
        </w:rPr>
        <w:t>П</w:t>
      </w:r>
      <w:r w:rsidR="00D832FF" w:rsidRPr="006223E1">
        <w:rPr>
          <w:rFonts w:ascii="PT Astra Serif" w:hAnsi="PT Astra Serif"/>
          <w:color w:val="000000"/>
          <w:sz w:val="28"/>
          <w:szCs w:val="28"/>
        </w:rPr>
        <w:t>о заявлени</w:t>
      </w:r>
      <w:r w:rsidR="00AC6178" w:rsidRPr="006223E1">
        <w:rPr>
          <w:rFonts w:ascii="PT Astra Serif" w:hAnsi="PT Astra Serif"/>
          <w:color w:val="000000"/>
          <w:sz w:val="28"/>
          <w:szCs w:val="28"/>
        </w:rPr>
        <w:t>ю</w:t>
      </w:r>
      <w:r w:rsidR="00C1632A" w:rsidRPr="006223E1">
        <w:rPr>
          <w:rFonts w:ascii="PT Astra Serif" w:hAnsi="PT Astra Serif"/>
          <w:color w:val="000000"/>
          <w:sz w:val="28"/>
          <w:szCs w:val="28"/>
        </w:rPr>
        <w:t>:</w:t>
      </w:r>
      <w:r w:rsidR="00C1632A" w:rsidRPr="006223E1">
        <w:rPr>
          <w:rFonts w:ascii="PT Astra Serif" w:hAnsi="PT Astra Serif"/>
        </w:rPr>
        <w:t xml:space="preserve"> </w:t>
      </w:r>
      <w:proofErr w:type="spellStart"/>
      <w:r w:rsidR="001406B6" w:rsidRPr="001406B6">
        <w:rPr>
          <w:rFonts w:ascii="PT Astra Serif" w:hAnsi="PT Astra Serif"/>
          <w:color w:val="000000"/>
          <w:sz w:val="28"/>
          <w:szCs w:val="28"/>
          <w:u w:val="single"/>
        </w:rPr>
        <w:t>Федорина</w:t>
      </w:r>
      <w:proofErr w:type="spellEnd"/>
      <w:r w:rsidR="001406B6" w:rsidRPr="001406B6">
        <w:rPr>
          <w:rFonts w:ascii="PT Astra Serif" w:hAnsi="PT Astra Serif"/>
          <w:color w:val="000000"/>
          <w:sz w:val="28"/>
          <w:szCs w:val="28"/>
          <w:u w:val="single"/>
        </w:rPr>
        <w:t xml:space="preserve"> А.В.</w:t>
      </w:r>
    </w:p>
    <w:p w14:paraId="763DAC6D" w14:textId="48D7F806" w:rsidR="006D1D94" w:rsidRPr="006223E1" w:rsidRDefault="006D1D94" w:rsidP="00CC7ABA">
      <w:pPr>
        <w:pStyle w:val="a3"/>
        <w:spacing w:after="0" w:line="240" w:lineRule="auto"/>
        <w:ind w:right="-2"/>
        <w:jc w:val="both"/>
        <w:rPr>
          <w:rFonts w:ascii="PT Astra Serif" w:hAnsi="PT Astra Serif"/>
          <w:sz w:val="20"/>
          <w:szCs w:val="20"/>
        </w:rPr>
      </w:pPr>
      <w:r w:rsidRPr="006223E1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6223E1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6223E1">
        <w:rPr>
          <w:rFonts w:ascii="PT Astra Serif" w:hAnsi="PT Astra Serif"/>
          <w:sz w:val="20"/>
          <w:szCs w:val="20"/>
        </w:rPr>
        <w:t>)</w:t>
      </w:r>
    </w:p>
    <w:p w14:paraId="370CC2BE" w14:textId="77777777" w:rsidR="00076C41" w:rsidRPr="006223E1" w:rsidRDefault="00076C41" w:rsidP="00746A8A">
      <w:pPr>
        <w:pStyle w:val="a3"/>
        <w:spacing w:after="0" w:line="240" w:lineRule="auto"/>
        <w:ind w:right="-144"/>
        <w:jc w:val="center"/>
        <w:rPr>
          <w:rFonts w:ascii="PT Astra Serif" w:hAnsi="PT Astra Serif"/>
          <w:sz w:val="20"/>
          <w:szCs w:val="20"/>
        </w:rPr>
      </w:pPr>
    </w:p>
    <w:p w14:paraId="27A2D8C0" w14:textId="4598A176" w:rsidR="0056660B" w:rsidRPr="006223E1" w:rsidRDefault="006B330F" w:rsidP="00D176F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u w:val="single"/>
        </w:rPr>
      </w:pPr>
      <w:proofErr w:type="gramStart"/>
      <w:r w:rsidRPr="006223E1">
        <w:rPr>
          <w:rFonts w:ascii="PT Astra Serif" w:hAnsi="PT Astra Serif" w:cs="Times New Roman"/>
          <w:sz w:val="28"/>
          <w:szCs w:val="28"/>
          <w:u w:val="single"/>
        </w:rPr>
        <w:t>проводятся</w:t>
      </w:r>
      <w:proofErr w:type="gramEnd"/>
      <w:r w:rsidRPr="006223E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1A07FB" w:rsidRPr="006223E1">
        <w:rPr>
          <w:rFonts w:ascii="PT Astra Serif" w:hAnsi="PT Astra Serif" w:cs="Times New Roman"/>
          <w:sz w:val="28"/>
          <w:szCs w:val="28"/>
          <w:u w:val="single"/>
        </w:rPr>
        <w:t>общественные обсуждения</w:t>
      </w:r>
      <w:r w:rsidRPr="006223E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D832FF" w:rsidRPr="006223E1">
        <w:rPr>
          <w:rFonts w:ascii="PT Astra Serif" w:hAnsi="PT Astra Serif" w:cs="Times New Roman"/>
          <w:sz w:val="28"/>
          <w:szCs w:val="28"/>
          <w:u w:val="single"/>
        </w:rPr>
        <w:t>по проекту</w:t>
      </w:r>
      <w:r w:rsidR="00E86DED" w:rsidRPr="006223E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7944B7" w:rsidRPr="006223E1">
        <w:rPr>
          <w:rFonts w:ascii="PT Astra Serif" w:hAnsi="PT Astra Serif" w:cs="Times New Roman"/>
          <w:sz w:val="28"/>
          <w:szCs w:val="28"/>
          <w:u w:val="single"/>
        </w:rPr>
        <w:t xml:space="preserve">решения </w:t>
      </w:r>
      <w:r w:rsidR="00811DF1" w:rsidRPr="006223E1">
        <w:rPr>
          <w:rFonts w:ascii="PT Astra Serif" w:hAnsi="PT Astra Serif" w:cs="Times New Roman"/>
          <w:sz w:val="28"/>
          <w:szCs w:val="28"/>
          <w:u w:val="single"/>
        </w:rPr>
        <w:t>о предоставлении разрешения на условно разрешенн</w:t>
      </w:r>
      <w:r w:rsidR="00882BCC" w:rsidRPr="006223E1">
        <w:rPr>
          <w:rFonts w:ascii="PT Astra Serif" w:hAnsi="PT Astra Serif" w:cs="Times New Roman"/>
          <w:sz w:val="28"/>
          <w:szCs w:val="28"/>
          <w:u w:val="single"/>
        </w:rPr>
        <w:t>ый вид исполь</w:t>
      </w:r>
      <w:r w:rsidR="00882BCC" w:rsidRPr="006223E1">
        <w:rPr>
          <w:rFonts w:ascii="PT Astra Serif" w:hAnsi="PT Astra Serif" w:cs="Times New Roman"/>
          <w:sz w:val="28"/>
          <w:szCs w:val="28"/>
          <w:u w:val="single"/>
        </w:rPr>
        <w:softHyphen/>
        <w:t>зования земельн</w:t>
      </w:r>
      <w:r w:rsidR="00FA1BB7" w:rsidRPr="006223E1">
        <w:rPr>
          <w:rFonts w:ascii="PT Astra Serif" w:hAnsi="PT Astra Serif" w:cs="Times New Roman"/>
          <w:sz w:val="28"/>
          <w:szCs w:val="28"/>
          <w:u w:val="single"/>
        </w:rPr>
        <w:t xml:space="preserve">ого </w:t>
      </w:r>
      <w:r w:rsidR="00882BCC" w:rsidRPr="006223E1">
        <w:rPr>
          <w:rFonts w:ascii="PT Astra Serif" w:hAnsi="PT Astra Serif" w:cs="Times New Roman"/>
          <w:sz w:val="28"/>
          <w:szCs w:val="28"/>
          <w:u w:val="single"/>
        </w:rPr>
        <w:t>участк</w:t>
      </w:r>
      <w:r w:rsidR="00FA1BB7" w:rsidRPr="006223E1">
        <w:rPr>
          <w:rFonts w:ascii="PT Astra Serif" w:hAnsi="PT Astra Serif" w:cs="Times New Roman"/>
          <w:sz w:val="28"/>
          <w:szCs w:val="28"/>
          <w:u w:val="single"/>
        </w:rPr>
        <w:t>а</w:t>
      </w:r>
      <w:r w:rsidR="001406B6" w:rsidRPr="001406B6">
        <w:t xml:space="preserve"> </w:t>
      </w:r>
      <w:r w:rsidR="001406B6" w:rsidRPr="001406B6">
        <w:rPr>
          <w:rFonts w:ascii="PT Astra Serif" w:hAnsi="PT Astra Serif" w:cs="Times New Roman"/>
          <w:sz w:val="28"/>
          <w:szCs w:val="28"/>
          <w:u w:val="single"/>
        </w:rPr>
        <w:t xml:space="preserve">ориентировочной площадью 50 </w:t>
      </w:r>
      <w:proofErr w:type="spellStart"/>
      <w:r w:rsidR="001406B6" w:rsidRPr="001406B6">
        <w:rPr>
          <w:rFonts w:ascii="PT Astra Serif" w:hAnsi="PT Astra Serif" w:cs="Times New Roman"/>
          <w:sz w:val="28"/>
          <w:szCs w:val="28"/>
          <w:u w:val="single"/>
        </w:rPr>
        <w:t>кв.метров</w:t>
      </w:r>
      <w:proofErr w:type="spellEnd"/>
      <w:r w:rsidR="001406B6" w:rsidRPr="001406B6">
        <w:rPr>
          <w:rFonts w:ascii="PT Astra Serif" w:hAnsi="PT Astra Serif" w:cs="Times New Roman"/>
          <w:sz w:val="28"/>
          <w:szCs w:val="28"/>
          <w:u w:val="single"/>
        </w:rPr>
        <w:t xml:space="preserve">, с местоположением:                           город Барнаул, такт </w:t>
      </w:r>
      <w:proofErr w:type="spellStart"/>
      <w:r w:rsidR="001406B6" w:rsidRPr="001406B6">
        <w:rPr>
          <w:rFonts w:ascii="PT Astra Serif" w:hAnsi="PT Astra Serif" w:cs="Times New Roman"/>
          <w:sz w:val="28"/>
          <w:szCs w:val="28"/>
          <w:u w:val="single"/>
        </w:rPr>
        <w:t>Змеиногорский</w:t>
      </w:r>
      <w:proofErr w:type="spellEnd"/>
      <w:r w:rsidR="001406B6" w:rsidRPr="001406B6">
        <w:rPr>
          <w:rFonts w:ascii="PT Astra Serif" w:hAnsi="PT Astra Serif" w:cs="Times New Roman"/>
          <w:sz w:val="28"/>
          <w:szCs w:val="28"/>
          <w:u w:val="single"/>
        </w:rPr>
        <w:t xml:space="preserve">, 71в (место вблизи здания),                            на пересечении улицы Горнолыжной и тракта </w:t>
      </w:r>
      <w:proofErr w:type="spellStart"/>
      <w:r w:rsidR="001406B6" w:rsidRPr="001406B6">
        <w:rPr>
          <w:rFonts w:ascii="PT Astra Serif" w:hAnsi="PT Astra Serif" w:cs="Times New Roman"/>
          <w:sz w:val="28"/>
          <w:szCs w:val="28"/>
          <w:u w:val="single"/>
        </w:rPr>
        <w:t>Змеиногорского</w:t>
      </w:r>
      <w:proofErr w:type="spellEnd"/>
      <w:r w:rsidR="001406B6" w:rsidRPr="001406B6">
        <w:rPr>
          <w:rFonts w:ascii="PT Astra Serif" w:hAnsi="PT Astra Serif" w:cs="Times New Roman"/>
          <w:sz w:val="28"/>
          <w:szCs w:val="28"/>
          <w:u w:val="single"/>
        </w:rPr>
        <w:t>, «размещение пункта проката спортивного инвентаря».</w:t>
      </w:r>
    </w:p>
    <w:p w14:paraId="7182AECE" w14:textId="77777777" w:rsidR="00CC1A62" w:rsidRPr="006223E1" w:rsidRDefault="00CC1A62" w:rsidP="00D176F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0"/>
          <w:szCs w:val="28"/>
          <w:u w:val="single"/>
          <w:lang w:eastAsia="ru-RU"/>
        </w:rPr>
      </w:pPr>
    </w:p>
    <w:p w14:paraId="3AEE57C8" w14:textId="77777777" w:rsidR="008A7AD9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Пер</w:t>
      </w:r>
      <w:r w:rsidR="00EB57A9" w:rsidRPr="006223E1">
        <w:rPr>
          <w:rFonts w:ascii="PT Astra Serif" w:hAnsi="PT Astra Serif"/>
          <w:sz w:val="28"/>
          <w:szCs w:val="28"/>
        </w:rPr>
        <w:t>ечень информационных материалов</w:t>
      </w:r>
      <w:r w:rsidRPr="006223E1">
        <w:rPr>
          <w:rFonts w:ascii="PT Astra Serif" w:hAnsi="PT Astra Serif"/>
          <w:sz w:val="28"/>
          <w:szCs w:val="28"/>
        </w:rPr>
        <w:t xml:space="preserve"> к рассматриваемому проекту:</w:t>
      </w:r>
    </w:p>
    <w:p w14:paraId="64AA591D" w14:textId="77777777" w:rsidR="00D832FF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1.</w:t>
      </w:r>
      <w:r w:rsidR="00EB57A9" w:rsidRPr="006223E1">
        <w:rPr>
          <w:rFonts w:ascii="PT Astra Serif" w:hAnsi="PT Astra Serif"/>
          <w:sz w:val="28"/>
          <w:szCs w:val="28"/>
          <w:u w:val="single"/>
        </w:rPr>
        <w:t xml:space="preserve"> проект решения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Pr="006223E1">
        <w:rPr>
          <w:rFonts w:ascii="PT Astra Serif" w:hAnsi="PT Astra Serif"/>
          <w:sz w:val="28"/>
          <w:szCs w:val="28"/>
        </w:rPr>
        <w:t>;</w:t>
      </w:r>
    </w:p>
    <w:p w14:paraId="762995FB" w14:textId="77777777" w:rsidR="008A7AD9" w:rsidRPr="006223E1" w:rsidRDefault="00EB57A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2.</w:t>
      </w:r>
      <w:r w:rsidRPr="006223E1">
        <w:rPr>
          <w:rFonts w:ascii="PT Astra Serif" w:hAnsi="PT Astra Serif"/>
          <w:sz w:val="28"/>
          <w:szCs w:val="28"/>
          <w:u w:val="single"/>
        </w:rPr>
        <w:t xml:space="preserve"> фрагмент карты градостроительного зонирования</w:t>
      </w:r>
      <w:r w:rsidR="008A7AD9" w:rsidRPr="006223E1">
        <w:rPr>
          <w:rFonts w:ascii="PT Astra Serif" w:hAnsi="PT Astra Serif"/>
          <w:sz w:val="28"/>
          <w:szCs w:val="28"/>
        </w:rPr>
        <w:t>;</w:t>
      </w:r>
    </w:p>
    <w:p w14:paraId="346BC654" w14:textId="77777777" w:rsidR="008A7AD9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3.</w:t>
      </w:r>
      <w:r w:rsidR="00EB57A9" w:rsidRPr="006223E1">
        <w:rPr>
          <w:rFonts w:ascii="PT Astra Serif" w:hAnsi="PT Astra Serif"/>
          <w:sz w:val="28"/>
          <w:szCs w:val="28"/>
          <w:u w:val="single"/>
        </w:rPr>
        <w:t xml:space="preserve"> фрагмент карты территориального планирования</w:t>
      </w:r>
      <w:r w:rsidRPr="006223E1">
        <w:rPr>
          <w:rFonts w:ascii="PT Astra Serif" w:hAnsi="PT Astra Serif"/>
          <w:sz w:val="28"/>
          <w:szCs w:val="28"/>
        </w:rPr>
        <w:t>.</w:t>
      </w:r>
    </w:p>
    <w:p w14:paraId="25A46001" w14:textId="77777777" w:rsidR="006103EF" w:rsidRPr="006223E1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2E03D7E3" w14:textId="6FCC864E" w:rsidR="006103EF" w:rsidRPr="006223E1" w:rsidRDefault="00554739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223E1">
        <w:rPr>
          <w:rFonts w:ascii="PT Astra Serif" w:hAnsi="PT Astra Serif"/>
          <w:sz w:val="28"/>
          <w:szCs w:val="28"/>
        </w:rPr>
        <w:t xml:space="preserve">Проект и </w:t>
      </w:r>
      <w:r w:rsidRPr="006223E1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сайте </w:t>
      </w:r>
      <w:r w:rsidR="00C86F9C" w:rsidRPr="006223E1">
        <w:rPr>
          <w:rFonts w:ascii="PT Astra Serif" w:hAnsi="PT Astra Serif" w:cs="Times New Roman"/>
          <w:sz w:val="28"/>
          <w:szCs w:val="28"/>
        </w:rPr>
        <w:t>комитета</w:t>
      </w:r>
      <w:r w:rsidR="009E650F" w:rsidRPr="006223E1">
        <w:rPr>
          <w:rFonts w:ascii="PT Astra Serif" w:hAnsi="PT Astra Serif" w:cs="Times New Roman"/>
          <w:sz w:val="28"/>
          <w:szCs w:val="28"/>
        </w:rPr>
        <w:t xml:space="preserve"> в разделе: Градостроительство/Общественные обсуждения   по вопросам градостроительной деятельности/Экспозиции проектов, подлежащих рассмотрению на общественных </w:t>
      </w:r>
      <w:proofErr w:type="gramStart"/>
      <w:r w:rsidR="009E650F" w:rsidRPr="006223E1">
        <w:rPr>
          <w:rFonts w:ascii="PT Astra Serif" w:hAnsi="PT Astra Serif" w:cs="Times New Roman"/>
          <w:sz w:val="28"/>
          <w:szCs w:val="28"/>
        </w:rPr>
        <w:t>обсуждениях  (</w:t>
      </w:r>
      <w:proofErr w:type="gramEnd"/>
      <w:r w:rsidR="009E650F" w:rsidRPr="006223E1">
        <w:rPr>
          <w:rFonts w:ascii="PT Astra Serif" w:hAnsi="PT Astra Serif" w:cs="Times New Roman"/>
          <w:sz w:val="28"/>
          <w:szCs w:val="28"/>
        </w:rPr>
        <w:t>https://ksar.barnaul-adm.ru/ehkspozicii-obob)</w:t>
      </w:r>
      <w:r w:rsidR="009E650F" w:rsidRPr="006223E1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9E650F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1406B6">
        <w:rPr>
          <w:rFonts w:ascii="PT Astra Serif" w:hAnsi="PT Astra Serif" w:cs="Times New Roman"/>
          <w:sz w:val="28"/>
          <w:szCs w:val="28"/>
          <w:u w:val="single"/>
          <w:lang w:eastAsia="ru-RU"/>
        </w:rPr>
        <w:t>24</w:t>
      </w:r>
      <w:r w:rsidR="00A47717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3C1C33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10</w:t>
      </w:r>
      <w:r w:rsidR="00690B6B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B24743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5</w:t>
      </w:r>
      <w:r w:rsidR="006103EF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14:paraId="647DEAEA" w14:textId="77777777" w:rsidR="006103EF" w:rsidRPr="006223E1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4DAA0FD6" w14:textId="77777777" w:rsidR="00773462" w:rsidRPr="006223E1" w:rsidRDefault="00773462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Срок</w:t>
      </w:r>
      <w:r w:rsidR="006B330F" w:rsidRPr="006223E1">
        <w:rPr>
          <w:rFonts w:ascii="PT Astra Serif" w:hAnsi="PT Astra Serif"/>
          <w:sz w:val="28"/>
          <w:szCs w:val="28"/>
        </w:rPr>
        <w:t xml:space="preserve"> проведения </w:t>
      </w:r>
      <w:r w:rsidR="001A07FB" w:rsidRPr="006223E1">
        <w:rPr>
          <w:rFonts w:ascii="PT Astra Serif" w:hAnsi="PT Astra Serif"/>
          <w:sz w:val="28"/>
          <w:szCs w:val="28"/>
        </w:rPr>
        <w:t>общественных обсуждений</w:t>
      </w:r>
      <w:r w:rsidR="006103EF" w:rsidRPr="006223E1">
        <w:rPr>
          <w:rFonts w:ascii="PT Astra Serif" w:hAnsi="PT Astra Serif"/>
          <w:sz w:val="28"/>
          <w:szCs w:val="28"/>
        </w:rPr>
        <w:t xml:space="preserve"> (согласно ч.7 ст.39 Градостроительного кодекса РФ срок проведения общественных обсуждений со дня оповещения жителей муниципального образования об их проведении до дня опубликования заключения о результатах общественных обсуждений определяется уставом муниципального образования и (или) нормативным правовым актом представительного органа муниципального образования       </w:t>
      </w:r>
      <w:r w:rsidR="00266D09" w:rsidRPr="006223E1">
        <w:rPr>
          <w:rFonts w:ascii="PT Astra Serif" w:hAnsi="PT Astra Serif"/>
          <w:sz w:val="28"/>
          <w:szCs w:val="28"/>
        </w:rPr>
        <w:t xml:space="preserve">           </w:t>
      </w:r>
      <w:r w:rsidR="006103EF" w:rsidRPr="006223E1">
        <w:rPr>
          <w:rFonts w:ascii="PT Astra Serif" w:hAnsi="PT Astra Serif"/>
          <w:sz w:val="28"/>
          <w:szCs w:val="28"/>
        </w:rPr>
        <w:t xml:space="preserve"> и не может быть более одного месяца)</w:t>
      </w:r>
      <w:r w:rsidR="006B330F" w:rsidRPr="006223E1">
        <w:rPr>
          <w:rFonts w:ascii="PT Astra Serif" w:hAnsi="PT Astra Serif"/>
          <w:sz w:val="28"/>
          <w:szCs w:val="28"/>
        </w:rPr>
        <w:t>:</w:t>
      </w:r>
    </w:p>
    <w:p w14:paraId="102E761D" w14:textId="54B50B7A" w:rsidR="00773462" w:rsidRPr="006223E1" w:rsidRDefault="000A0F91" w:rsidP="00773462">
      <w:pPr>
        <w:pStyle w:val="a3"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proofErr w:type="gramStart"/>
      <w:r w:rsidRPr="006223E1">
        <w:rPr>
          <w:rFonts w:ascii="PT Astra Serif" w:hAnsi="PT Astra Serif"/>
          <w:color w:val="000000"/>
          <w:sz w:val="28"/>
          <w:szCs w:val="28"/>
        </w:rPr>
        <w:t>с</w:t>
      </w:r>
      <w:proofErr w:type="gramEnd"/>
      <w:r w:rsidRPr="006223E1">
        <w:rPr>
          <w:rFonts w:ascii="PT Astra Serif" w:hAnsi="PT Astra Serif"/>
          <w:color w:val="000000"/>
          <w:sz w:val="28"/>
          <w:szCs w:val="28"/>
        </w:rPr>
        <w:t xml:space="preserve"> «</w:t>
      </w:r>
      <w:r w:rsidR="00DB76F5">
        <w:rPr>
          <w:rFonts w:ascii="PT Astra Serif" w:hAnsi="PT Astra Serif"/>
          <w:color w:val="000000"/>
          <w:sz w:val="28"/>
          <w:szCs w:val="28"/>
          <w:u w:val="single"/>
        </w:rPr>
        <w:t>17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»</w:t>
      </w:r>
      <w:r w:rsidR="00FC4D36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3C1C33" w:rsidRPr="006223E1">
        <w:rPr>
          <w:rFonts w:ascii="PT Astra Serif" w:hAnsi="PT Astra Serif"/>
          <w:color w:val="000000"/>
          <w:sz w:val="28"/>
          <w:szCs w:val="28"/>
        </w:rPr>
        <w:t>октября</w:t>
      </w:r>
      <w:r w:rsidR="008B0FCB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20</w:t>
      </w:r>
      <w:r w:rsidR="00432427" w:rsidRPr="006223E1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B24743" w:rsidRPr="006223E1">
        <w:rPr>
          <w:rFonts w:ascii="PT Astra Serif" w:hAnsi="PT Astra Serif"/>
          <w:color w:val="000000"/>
          <w:sz w:val="28"/>
          <w:szCs w:val="28"/>
          <w:u w:val="single"/>
        </w:rPr>
        <w:t>5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г. до «</w:t>
      </w:r>
      <w:r w:rsidR="00DB76F5">
        <w:rPr>
          <w:rFonts w:ascii="PT Astra Serif" w:hAnsi="PT Astra Serif"/>
          <w:color w:val="000000"/>
          <w:sz w:val="28"/>
          <w:szCs w:val="28"/>
          <w:u w:val="single"/>
        </w:rPr>
        <w:t>15</w:t>
      </w:r>
      <w:r w:rsidR="00296F47" w:rsidRPr="006223E1">
        <w:rPr>
          <w:rFonts w:ascii="PT Astra Serif" w:hAnsi="PT Astra Serif"/>
          <w:color w:val="000000"/>
          <w:sz w:val="28"/>
          <w:szCs w:val="28"/>
        </w:rPr>
        <w:t>»</w:t>
      </w:r>
      <w:r w:rsidR="00302E49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3C1C33" w:rsidRPr="006223E1">
        <w:rPr>
          <w:rFonts w:ascii="PT Astra Serif" w:hAnsi="PT Astra Serif"/>
          <w:color w:val="000000"/>
          <w:sz w:val="28"/>
          <w:szCs w:val="28"/>
        </w:rPr>
        <w:t>ноября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100220" w:rsidRPr="006223E1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B24743" w:rsidRPr="006223E1">
        <w:rPr>
          <w:rFonts w:ascii="PT Astra Serif" w:hAnsi="PT Astra Serif"/>
          <w:color w:val="000000"/>
          <w:sz w:val="28"/>
          <w:szCs w:val="28"/>
          <w:u w:val="single"/>
        </w:rPr>
        <w:t>5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14:paraId="6175E331" w14:textId="77777777" w:rsidR="006103EF" w:rsidRPr="006223E1" w:rsidRDefault="006103EF" w:rsidP="00773462">
      <w:pPr>
        <w:pStyle w:val="a3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0299B289" w14:textId="77777777" w:rsidR="00773462" w:rsidRPr="006223E1" w:rsidRDefault="00155A5C" w:rsidP="00773462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6223E1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6223E1">
        <w:rPr>
          <w:rFonts w:ascii="PT Astra Serif" w:hAnsi="PT Astra Serif"/>
          <w:sz w:val="28"/>
          <w:szCs w:val="28"/>
        </w:rPr>
        <w:t>общественных обсуждений</w:t>
      </w:r>
      <w:r w:rsidR="00E86DED" w:rsidRPr="006223E1">
        <w:rPr>
          <w:rFonts w:ascii="PT Astra Serif" w:hAnsi="PT Astra Serif"/>
          <w:sz w:val="28"/>
          <w:szCs w:val="28"/>
        </w:rPr>
        <w:t xml:space="preserve"> </w:t>
      </w:r>
      <w:r w:rsidRPr="006223E1">
        <w:rPr>
          <w:rFonts w:ascii="PT Astra Serif" w:hAnsi="PT Astra Serif"/>
          <w:sz w:val="28"/>
          <w:szCs w:val="28"/>
        </w:rPr>
        <w:t>можно ознак</w:t>
      </w:r>
      <w:r w:rsidR="000F3D1C" w:rsidRPr="006223E1">
        <w:rPr>
          <w:rFonts w:ascii="PT Astra Serif" w:hAnsi="PT Astra Serif"/>
          <w:sz w:val="28"/>
          <w:szCs w:val="28"/>
        </w:rPr>
        <w:t>омить</w:t>
      </w:r>
      <w:r w:rsidR="003D3134" w:rsidRPr="006223E1">
        <w:rPr>
          <w:rFonts w:ascii="PT Astra Serif" w:hAnsi="PT Astra Serif"/>
          <w:sz w:val="28"/>
          <w:szCs w:val="28"/>
        </w:rPr>
        <w:t xml:space="preserve">ся </w:t>
      </w:r>
      <w:r w:rsidR="00773462" w:rsidRPr="006223E1">
        <w:rPr>
          <w:rFonts w:ascii="PT Astra Serif" w:hAnsi="PT Astra Serif"/>
          <w:sz w:val="28"/>
          <w:szCs w:val="28"/>
        </w:rPr>
        <w:t xml:space="preserve">на экспозиции (экспозициях) </w:t>
      </w:r>
      <w:r w:rsidR="003D3134" w:rsidRPr="006223E1">
        <w:rPr>
          <w:rFonts w:ascii="PT Astra Serif" w:hAnsi="PT Astra Serif"/>
          <w:sz w:val="28"/>
          <w:szCs w:val="28"/>
        </w:rPr>
        <w:t>по следующему адресу:</w:t>
      </w:r>
    </w:p>
    <w:p w14:paraId="5D62DC2D" w14:textId="1BAF2021" w:rsidR="00155A5C" w:rsidRPr="006223E1" w:rsidRDefault="00EB57A9" w:rsidP="00773462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proofErr w:type="spellStart"/>
      <w:r w:rsidRPr="006223E1">
        <w:rPr>
          <w:rFonts w:ascii="PT Astra Serif" w:hAnsi="PT Astra Serif"/>
          <w:sz w:val="28"/>
          <w:szCs w:val="28"/>
          <w:u w:val="single"/>
        </w:rPr>
        <w:t>г</w:t>
      </w:r>
      <w:r w:rsidR="00645E79" w:rsidRPr="006223E1">
        <w:rPr>
          <w:rFonts w:ascii="PT Astra Serif" w:hAnsi="PT Astra Serif"/>
          <w:sz w:val="28"/>
          <w:szCs w:val="28"/>
          <w:u w:val="single"/>
        </w:rPr>
        <w:t>.</w:t>
      </w:r>
      <w:r w:rsidRPr="006223E1">
        <w:rPr>
          <w:rFonts w:ascii="PT Astra Serif" w:hAnsi="PT Astra Serif"/>
          <w:sz w:val="28"/>
          <w:szCs w:val="28"/>
          <w:u w:val="single"/>
        </w:rPr>
        <w:t>Барнаул</w:t>
      </w:r>
      <w:proofErr w:type="spellEnd"/>
      <w:r w:rsidRPr="006223E1">
        <w:rPr>
          <w:rFonts w:ascii="PT Astra Serif" w:hAnsi="PT Astra Serif"/>
          <w:sz w:val="28"/>
          <w:szCs w:val="28"/>
          <w:u w:val="single"/>
        </w:rPr>
        <w:t xml:space="preserve">, </w:t>
      </w:r>
      <w:proofErr w:type="spellStart"/>
      <w:r w:rsidRPr="006223E1">
        <w:rPr>
          <w:rFonts w:ascii="PT Astra Serif" w:hAnsi="PT Astra Serif"/>
          <w:sz w:val="28"/>
          <w:szCs w:val="28"/>
          <w:u w:val="single"/>
        </w:rPr>
        <w:t>ул</w:t>
      </w:r>
      <w:r w:rsidR="00CA327B" w:rsidRPr="006223E1">
        <w:rPr>
          <w:rFonts w:ascii="PT Astra Serif" w:hAnsi="PT Astra Serif"/>
          <w:sz w:val="28"/>
          <w:szCs w:val="28"/>
          <w:u w:val="single"/>
        </w:rPr>
        <w:t>.</w:t>
      </w:r>
      <w:r w:rsidRPr="006223E1">
        <w:rPr>
          <w:rFonts w:ascii="PT Astra Serif" w:hAnsi="PT Astra Serif"/>
          <w:sz w:val="28"/>
          <w:szCs w:val="28"/>
          <w:u w:val="single"/>
        </w:rPr>
        <w:t>Короленко</w:t>
      </w:r>
      <w:proofErr w:type="spellEnd"/>
      <w:r w:rsidRPr="006223E1">
        <w:rPr>
          <w:rFonts w:ascii="PT Astra Serif" w:hAnsi="PT Astra Serif"/>
          <w:sz w:val="28"/>
          <w:szCs w:val="28"/>
          <w:u w:val="single"/>
        </w:rPr>
        <w:t>, 65,</w:t>
      </w:r>
      <w:r w:rsidR="00CC7ABA" w:rsidRPr="006223E1">
        <w:rPr>
          <w:rFonts w:ascii="PT Astra Serif" w:hAnsi="PT Astra Serif"/>
          <w:sz w:val="28"/>
          <w:szCs w:val="28"/>
          <w:u w:val="single"/>
        </w:rPr>
        <w:t xml:space="preserve"> </w:t>
      </w:r>
      <w:proofErr w:type="spellStart"/>
      <w:r w:rsidR="001406B6">
        <w:rPr>
          <w:rFonts w:ascii="PT Astra Serif" w:hAnsi="PT Astra Serif"/>
          <w:sz w:val="28"/>
          <w:szCs w:val="28"/>
          <w:u w:val="single"/>
        </w:rPr>
        <w:t>ул.Никитина</w:t>
      </w:r>
      <w:proofErr w:type="spellEnd"/>
      <w:r w:rsidR="001406B6">
        <w:rPr>
          <w:rFonts w:ascii="PT Astra Serif" w:hAnsi="PT Astra Serif"/>
          <w:sz w:val="28"/>
          <w:szCs w:val="28"/>
          <w:u w:val="single"/>
        </w:rPr>
        <w:t>, 60</w:t>
      </w:r>
      <w:r w:rsidR="00AE7BD1" w:rsidRPr="006223E1">
        <w:rPr>
          <w:rFonts w:ascii="PT Astra Serif" w:hAnsi="PT Astra Serif"/>
          <w:sz w:val="28"/>
          <w:szCs w:val="28"/>
          <w:u w:val="single"/>
        </w:rPr>
        <w:t>,</w:t>
      </w:r>
      <w:r w:rsidR="00A47717" w:rsidRPr="006223E1">
        <w:rPr>
          <w:rFonts w:ascii="PT Astra Serif" w:hAnsi="PT Astra Serif"/>
          <w:sz w:val="28"/>
          <w:szCs w:val="28"/>
          <w:u w:val="single"/>
        </w:rPr>
        <w:t xml:space="preserve"> с</w:t>
      </w:r>
      <w:r w:rsidR="003F4F99" w:rsidRPr="006223E1">
        <w:rPr>
          <w:rFonts w:ascii="PT Astra Serif" w:hAnsi="PT Astra Serif"/>
          <w:sz w:val="28"/>
          <w:szCs w:val="28"/>
          <w:u w:val="single"/>
        </w:rPr>
        <w:t xml:space="preserve"> </w:t>
      </w:r>
      <w:r w:rsidR="001406B6">
        <w:rPr>
          <w:rFonts w:ascii="PT Astra Serif" w:hAnsi="PT Astra Serif"/>
          <w:sz w:val="28"/>
          <w:szCs w:val="28"/>
          <w:u w:val="single"/>
          <w:lang w:eastAsia="ru-RU"/>
        </w:rPr>
        <w:t>24</w:t>
      </w:r>
      <w:r w:rsidR="000A4263" w:rsidRPr="006223E1">
        <w:rPr>
          <w:rFonts w:ascii="PT Astra Serif" w:hAnsi="PT Astra Serif"/>
          <w:sz w:val="28"/>
          <w:szCs w:val="28"/>
          <w:u w:val="single"/>
          <w:lang w:eastAsia="ru-RU"/>
        </w:rPr>
        <w:t>.</w:t>
      </w:r>
      <w:r w:rsidR="003C1C33" w:rsidRPr="006223E1">
        <w:rPr>
          <w:rFonts w:ascii="PT Astra Serif" w:hAnsi="PT Astra Serif"/>
          <w:sz w:val="28"/>
          <w:szCs w:val="28"/>
          <w:u w:val="single"/>
          <w:lang w:eastAsia="ru-RU"/>
        </w:rPr>
        <w:t>10</w:t>
      </w:r>
      <w:r w:rsidR="00B24743" w:rsidRPr="006223E1">
        <w:rPr>
          <w:rFonts w:ascii="PT Astra Serif" w:hAnsi="PT Astra Serif"/>
          <w:sz w:val="28"/>
          <w:szCs w:val="28"/>
          <w:u w:val="single"/>
          <w:lang w:eastAsia="ru-RU"/>
        </w:rPr>
        <w:t xml:space="preserve">.2025 </w:t>
      </w:r>
      <w:r w:rsidR="00932D68" w:rsidRPr="006223E1">
        <w:rPr>
          <w:rFonts w:ascii="PT Astra Serif" w:hAnsi="PT Astra Serif"/>
          <w:sz w:val="28"/>
          <w:szCs w:val="28"/>
          <w:u w:val="single"/>
        </w:rPr>
        <w:t>г.</w:t>
      </w:r>
    </w:p>
    <w:p w14:paraId="34A5A336" w14:textId="77777777" w:rsidR="00947385" w:rsidRPr="006223E1" w:rsidRDefault="00773462" w:rsidP="00947385">
      <w:pPr>
        <w:pStyle w:val="ConsPlusNormal"/>
        <w:jc w:val="center"/>
        <w:rPr>
          <w:rFonts w:ascii="PT Astra Serif" w:hAnsi="PT Astra Serif" w:cs="Times New Roman CYR"/>
          <w:sz w:val="24"/>
          <w:szCs w:val="24"/>
        </w:rPr>
      </w:pPr>
      <w:r w:rsidRPr="006223E1">
        <w:rPr>
          <w:rFonts w:ascii="PT Astra Serif" w:hAnsi="PT Astra Serif" w:cs="Times New Roman CYR"/>
          <w:sz w:val="24"/>
          <w:szCs w:val="24"/>
        </w:rPr>
        <w:t xml:space="preserve"> </w:t>
      </w:r>
      <w:r w:rsidR="00947385" w:rsidRPr="006223E1">
        <w:rPr>
          <w:rFonts w:ascii="PT Astra Serif" w:hAnsi="PT Astra Serif" w:cs="Times New Roman CYR"/>
          <w:sz w:val="24"/>
          <w:szCs w:val="24"/>
        </w:rPr>
        <w:t>(</w:t>
      </w:r>
      <w:proofErr w:type="gramStart"/>
      <w:r w:rsidR="00947385" w:rsidRPr="006223E1">
        <w:rPr>
          <w:rFonts w:ascii="PT Astra Serif" w:hAnsi="PT Astra Serif" w:cs="Times New Roman CYR"/>
          <w:sz w:val="24"/>
          <w:szCs w:val="24"/>
        </w:rPr>
        <w:t>место</w:t>
      </w:r>
      <w:proofErr w:type="gramEnd"/>
      <w:r w:rsidR="00947385" w:rsidRPr="006223E1">
        <w:rPr>
          <w:rFonts w:ascii="PT Astra Serif" w:hAnsi="PT Astra Serif" w:cs="Times New Roman CYR"/>
          <w:sz w:val="24"/>
          <w:szCs w:val="24"/>
        </w:rPr>
        <w:t>, дата открытия экспозиции)</w:t>
      </w:r>
    </w:p>
    <w:p w14:paraId="51731892" w14:textId="77777777" w:rsidR="00076C41" w:rsidRPr="006223E1" w:rsidRDefault="00076C41" w:rsidP="00947385">
      <w:pPr>
        <w:pStyle w:val="ConsPlusNormal"/>
        <w:jc w:val="center"/>
        <w:rPr>
          <w:rFonts w:ascii="PT Astra Serif" w:hAnsi="PT Astra Serif" w:cs="Times New Roman CYR"/>
          <w:szCs w:val="24"/>
        </w:rPr>
      </w:pPr>
    </w:p>
    <w:p w14:paraId="47827D98" w14:textId="77777777" w:rsidR="00CE2DBD" w:rsidRPr="006223E1" w:rsidRDefault="00947385" w:rsidP="00EB57A9">
      <w:pPr>
        <w:pStyle w:val="ConsPlusNormal"/>
        <w:jc w:val="both"/>
        <w:rPr>
          <w:rFonts w:ascii="PT Astra Serif" w:hAnsi="PT Astra Serif" w:cs="Times New Roman CYR"/>
          <w:sz w:val="24"/>
          <w:szCs w:val="24"/>
        </w:rPr>
      </w:pPr>
      <w:r w:rsidRPr="006223E1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6223E1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до 17:00, пятница с 8:00 до 13:00 и с 13:48 до 16:00</w:t>
      </w:r>
      <w:r w:rsidRPr="006223E1">
        <w:rPr>
          <w:rFonts w:ascii="PT Astra Serif" w:hAnsi="PT Astra Serif" w:cs="Times New Roman CYR"/>
          <w:sz w:val="28"/>
          <w:szCs w:val="28"/>
        </w:rPr>
        <w:br/>
      </w:r>
      <w:r w:rsidR="00EB57A9" w:rsidRPr="006223E1">
        <w:rPr>
          <w:rFonts w:ascii="PT Astra Serif" w:hAnsi="PT Astra Serif" w:cs="Times New Roman CYR"/>
          <w:sz w:val="24"/>
          <w:szCs w:val="24"/>
        </w:rPr>
        <w:t xml:space="preserve">                          </w:t>
      </w:r>
      <w:proofErr w:type="gramStart"/>
      <w:r w:rsidR="00EB57A9" w:rsidRPr="006223E1">
        <w:rPr>
          <w:rFonts w:ascii="PT Astra Serif" w:hAnsi="PT Astra Serif" w:cs="Times New Roman CYR"/>
          <w:sz w:val="24"/>
          <w:szCs w:val="24"/>
        </w:rPr>
        <w:t xml:space="preserve">   </w:t>
      </w:r>
      <w:r w:rsidRPr="006223E1">
        <w:rPr>
          <w:rFonts w:ascii="PT Astra Serif" w:hAnsi="PT Astra Serif" w:cs="Times New Roman CYR"/>
          <w:sz w:val="24"/>
          <w:szCs w:val="24"/>
        </w:rPr>
        <w:t>(</w:t>
      </w:r>
      <w:proofErr w:type="gramEnd"/>
      <w:r w:rsidRPr="006223E1">
        <w:rPr>
          <w:rFonts w:ascii="PT Astra Serif" w:hAnsi="PT Astra Serif" w:cs="Times New Roman CYR"/>
          <w:sz w:val="24"/>
          <w:szCs w:val="24"/>
        </w:rPr>
        <w:t>дни и часы, в которое возможно посещение экспозиции)</w:t>
      </w:r>
    </w:p>
    <w:p w14:paraId="09332091" w14:textId="77777777" w:rsidR="006E65C7" w:rsidRPr="006223E1" w:rsidRDefault="006E65C7" w:rsidP="00CE2DBD">
      <w:pPr>
        <w:pStyle w:val="ConsPlusNormal"/>
        <w:rPr>
          <w:rFonts w:ascii="PT Astra Serif" w:hAnsi="PT Astra Serif" w:cs="Times New Roman CYR"/>
          <w:sz w:val="20"/>
          <w:szCs w:val="28"/>
        </w:rPr>
      </w:pPr>
    </w:p>
    <w:p w14:paraId="7E4502E5" w14:textId="75B887CB" w:rsidR="00724947" w:rsidRPr="006223E1" w:rsidRDefault="00155A5C" w:rsidP="000A0F91">
      <w:pPr>
        <w:pStyle w:val="ConsPlusNormal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6223E1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6223E1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6223E1">
        <w:rPr>
          <w:rFonts w:ascii="PT Astra Serif" w:hAnsi="PT Astra Serif" w:cs="Times New Roman CYR"/>
          <w:sz w:val="28"/>
          <w:szCs w:val="28"/>
        </w:rPr>
        <w:t xml:space="preserve"> </w:t>
      </w:r>
      <w:r w:rsidR="006E65C7" w:rsidRPr="006223E1">
        <w:rPr>
          <w:rFonts w:ascii="PT Astra Serif" w:hAnsi="PT Astra Serif" w:cs="Times New Roman CYR"/>
          <w:sz w:val="28"/>
          <w:szCs w:val="28"/>
        </w:rPr>
        <w:br/>
      </w:r>
      <w:r w:rsidR="00CE2DBD" w:rsidRPr="006223E1">
        <w:rPr>
          <w:rFonts w:ascii="PT Astra Serif" w:hAnsi="PT Astra Serif" w:cs="Times New Roman CYR"/>
          <w:sz w:val="28"/>
          <w:szCs w:val="28"/>
        </w:rPr>
        <w:t>в срок до</w:t>
      </w:r>
      <w:r w:rsidR="000A0F91" w:rsidRPr="006223E1">
        <w:rPr>
          <w:rFonts w:ascii="PT Astra Serif" w:hAnsi="PT Astra Serif" w:cs="Times New Roman CYR"/>
          <w:sz w:val="28"/>
          <w:szCs w:val="28"/>
        </w:rPr>
        <w:t xml:space="preserve"> </w:t>
      </w:r>
      <w:r w:rsidR="00DD396D" w:rsidRPr="006223E1">
        <w:rPr>
          <w:rFonts w:ascii="PT Astra Serif" w:hAnsi="PT Astra Serif" w:cs="Times New Roman CYR"/>
          <w:sz w:val="28"/>
          <w:szCs w:val="28"/>
        </w:rPr>
        <w:t>«</w:t>
      </w:r>
      <w:r w:rsidR="00DB76F5">
        <w:rPr>
          <w:rFonts w:ascii="PT Astra Serif" w:hAnsi="PT Astra Serif" w:cs="Times New Roman CYR"/>
          <w:sz w:val="28"/>
          <w:szCs w:val="28"/>
          <w:u w:val="single"/>
        </w:rPr>
        <w:t>06</w:t>
      </w:r>
      <w:bookmarkStart w:id="0" w:name="_GoBack"/>
      <w:bookmarkEnd w:id="0"/>
      <w:r w:rsidR="00370A00">
        <w:rPr>
          <w:rFonts w:ascii="PT Astra Serif" w:hAnsi="PT Astra Serif" w:cs="Times New Roman CYR"/>
          <w:sz w:val="28"/>
          <w:szCs w:val="28"/>
        </w:rPr>
        <w:t>» ноября</w:t>
      </w:r>
      <w:r w:rsidR="00EB57A9" w:rsidRPr="006223E1">
        <w:rPr>
          <w:rFonts w:ascii="PT Astra Serif" w:hAnsi="PT Astra Serif" w:cs="Times New Roman CYR"/>
          <w:sz w:val="28"/>
          <w:szCs w:val="28"/>
        </w:rPr>
        <w:t xml:space="preserve"> 20</w:t>
      </w:r>
      <w:r w:rsidR="00DB2BAB" w:rsidRPr="006223E1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B24743" w:rsidRPr="006223E1">
        <w:rPr>
          <w:rFonts w:ascii="PT Astra Serif" w:hAnsi="PT Astra Serif" w:cs="Times New Roman CYR"/>
          <w:sz w:val="28"/>
          <w:szCs w:val="28"/>
          <w:u w:val="single"/>
        </w:rPr>
        <w:t>5</w:t>
      </w:r>
      <w:r w:rsidR="00EB57A9" w:rsidRPr="006223E1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6223E1">
        <w:rPr>
          <w:rFonts w:ascii="PT Astra Serif" w:hAnsi="PT Astra Serif" w:cs="Times New Roman CYR"/>
          <w:sz w:val="28"/>
          <w:szCs w:val="28"/>
        </w:rPr>
        <w:t>:</w:t>
      </w:r>
    </w:p>
    <w:p w14:paraId="388D0EFE" w14:textId="77777777" w:rsidR="00CE2DBD" w:rsidRPr="006223E1" w:rsidRDefault="00724947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1) посредством сайта </w:t>
      </w:r>
      <w:r w:rsidR="002D43D7" w:rsidRPr="006223E1">
        <w:rPr>
          <w:rFonts w:ascii="PT Astra Serif" w:hAnsi="PT Astra Serif" w:cs="Times New Roman"/>
          <w:sz w:val="28"/>
          <w:szCs w:val="28"/>
        </w:rPr>
        <w:t xml:space="preserve">комитета в разделе: </w:t>
      </w:r>
      <w:r w:rsidR="002D43D7" w:rsidRPr="006223E1">
        <w:rPr>
          <w:rFonts w:ascii="PT Astra Serif" w:hAnsi="PT Astra Serif"/>
          <w:sz w:val="28"/>
          <w:szCs w:val="28"/>
        </w:rPr>
        <w:t xml:space="preserve">Градостроительство/ </w:t>
      </w:r>
      <w:r w:rsidR="002D43D7" w:rsidRPr="006223E1">
        <w:rPr>
          <w:rFonts w:ascii="PT Astra Serif" w:hAnsi="PT Astra Serif"/>
          <w:sz w:val="28"/>
          <w:szCs w:val="28"/>
        </w:rPr>
        <w:lastRenderedPageBreak/>
        <w:t>Общественные обсуждения по вопросам градостроительной деятельности/Предложения и замечания по проектам муниципальных правовых актов по вопросам градостроительной деятельности (</w:t>
      </w:r>
      <w:r w:rsidR="002D43D7" w:rsidRPr="006223E1">
        <w:rPr>
          <w:rFonts w:ascii="PT Astra Serif" w:hAnsi="PT Astra Serif" w:cs="Times New Roman"/>
          <w:sz w:val="28"/>
          <w:szCs w:val="28"/>
        </w:rPr>
        <w:t>https://ksar.barnaul-adm.ru/priem-zayavleniy)</w:t>
      </w:r>
      <w:r w:rsidRPr="006223E1">
        <w:rPr>
          <w:rFonts w:ascii="PT Astra Serif" w:hAnsi="PT Astra Serif" w:cs="Times New Roman"/>
          <w:sz w:val="28"/>
          <w:szCs w:val="28"/>
        </w:rPr>
        <w:t>;</w:t>
      </w:r>
    </w:p>
    <w:p w14:paraId="1684ED3C" w14:textId="77777777" w:rsidR="00724947" w:rsidRPr="006223E1" w:rsidRDefault="00724947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2) </w:t>
      </w:r>
      <w:r w:rsidR="00076C41" w:rsidRPr="006223E1">
        <w:rPr>
          <w:rFonts w:ascii="PT Astra Serif" w:hAnsi="PT Astra Serif" w:cs="Times New Roman"/>
          <w:sz w:val="28"/>
          <w:szCs w:val="28"/>
        </w:rPr>
        <w:t xml:space="preserve">в письменной форме по адресу: </w:t>
      </w:r>
      <w:proofErr w:type="spellStart"/>
      <w:r w:rsidR="00076C41" w:rsidRPr="006223E1">
        <w:rPr>
          <w:rFonts w:ascii="PT Astra Serif" w:hAnsi="PT Astra Serif" w:cs="Times New Roman"/>
          <w:sz w:val="28"/>
          <w:szCs w:val="28"/>
        </w:rPr>
        <w:t>г.Барнаул</w:t>
      </w:r>
      <w:proofErr w:type="spellEnd"/>
      <w:r w:rsidR="00076C41" w:rsidRPr="006223E1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076C41" w:rsidRPr="006223E1">
        <w:rPr>
          <w:rFonts w:ascii="PT Astra Serif" w:hAnsi="PT Astra Serif" w:cs="Times New Roman"/>
          <w:sz w:val="28"/>
          <w:szCs w:val="28"/>
        </w:rPr>
        <w:t>ул.Гоголя</w:t>
      </w:r>
      <w:proofErr w:type="spellEnd"/>
      <w:r w:rsidR="00076C41" w:rsidRPr="006223E1">
        <w:rPr>
          <w:rFonts w:ascii="PT Astra Serif" w:hAnsi="PT Astra Serif" w:cs="Times New Roman"/>
          <w:sz w:val="28"/>
          <w:szCs w:val="28"/>
        </w:rPr>
        <w:t>, 48, каб.114 (</w:t>
      </w:r>
      <w:r w:rsidR="00076C41" w:rsidRPr="006223E1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076C41" w:rsidRPr="006223E1">
        <w:rPr>
          <w:rFonts w:ascii="PT Astra Serif" w:hAnsi="PT Astra Serif" w:cs="Times New Roman CYR"/>
          <w:sz w:val="28"/>
          <w:szCs w:val="28"/>
        </w:rPr>
        <w:br/>
        <w:t>до 12:48)</w:t>
      </w:r>
      <w:r w:rsidR="00076C41" w:rsidRPr="006223E1">
        <w:rPr>
          <w:rFonts w:ascii="PT Astra Serif" w:hAnsi="PT Astra Serif" w:cs="Times New Roman"/>
          <w:sz w:val="28"/>
          <w:szCs w:val="28"/>
        </w:rPr>
        <w:t>;</w:t>
      </w:r>
    </w:p>
    <w:p w14:paraId="048DCACD" w14:textId="77777777" w:rsidR="00724947" w:rsidRPr="006223E1" w:rsidRDefault="00724947" w:rsidP="00631A44">
      <w:pPr>
        <w:spacing w:after="0" w:line="240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1A07FB" w:rsidRPr="006223E1">
        <w:rPr>
          <w:rFonts w:ascii="PT Astra Serif" w:hAnsi="PT Astra Serif" w:cs="Times New Roman"/>
          <w:sz w:val="28"/>
          <w:szCs w:val="28"/>
        </w:rPr>
        <w:t xml:space="preserve"> </w:t>
      </w:r>
      <w:r w:rsidRPr="006223E1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Pr="006223E1">
        <w:rPr>
          <w:rFonts w:ascii="PT Astra Serif" w:hAnsi="PT Astra Serif" w:cs="Times New Roman CYR"/>
          <w:sz w:val="28"/>
          <w:szCs w:val="28"/>
        </w:rPr>
        <w:t>.</w:t>
      </w:r>
    </w:p>
    <w:p w14:paraId="4EA9D032" w14:textId="77777777" w:rsidR="00DD30F5" w:rsidRPr="006223E1" w:rsidRDefault="00DD30F5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сведения. </w:t>
      </w:r>
    </w:p>
    <w:p w14:paraId="63A4F111" w14:textId="77777777" w:rsidR="00DD30F5" w:rsidRPr="006223E1" w:rsidRDefault="00DD30F5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6223E1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6223E1">
        <w:rPr>
          <w:rFonts w:ascii="PT Astra Serif" w:hAnsi="PT Astra Serif" w:cs="Times New Roman"/>
          <w:sz w:val="28"/>
          <w:szCs w:val="28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49C11063" w14:textId="77777777" w:rsidR="00CE2DBD" w:rsidRPr="006223E1" w:rsidRDefault="00CE2DBD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6223E1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6223E1">
        <w:rPr>
          <w:rFonts w:ascii="PT Astra Serif" w:hAnsi="PT Astra Serif" w:cs="Times New Roman"/>
          <w:sz w:val="28"/>
          <w:szCs w:val="28"/>
        </w:rPr>
        <w:t>«</w:t>
      </w:r>
      <w:r w:rsidR="000A0F91" w:rsidRPr="006223E1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6223E1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14:paraId="0E9E7F6F" w14:textId="77777777" w:rsidR="00155A5C" w:rsidRPr="006223E1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718B7427" w14:textId="77777777" w:rsidR="00155A5C" w:rsidRPr="006223E1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0DF3EA2B" w14:textId="77777777" w:rsidR="00D204BF" w:rsidRPr="006223E1" w:rsidRDefault="00155A5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="00724947" w:rsidRPr="006223E1">
        <w:rPr>
          <w:rFonts w:ascii="PT Astra Serif" w:hAnsi="PT Astra Serif" w:cs="Times New Roman CYR"/>
          <w:sz w:val="28"/>
          <w:szCs w:val="28"/>
        </w:rPr>
        <w:tab/>
      </w:r>
      <w:r w:rsidR="00D204BF" w:rsidRPr="006223E1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14:paraId="616B199C" w14:textId="77777777" w:rsidR="00D204BF" w:rsidRPr="006223E1" w:rsidRDefault="00D204B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proofErr w:type="gramStart"/>
      <w:r w:rsidRPr="006223E1">
        <w:rPr>
          <w:rFonts w:ascii="PT Astra Serif" w:hAnsi="PT Astra Serif" w:cs="Times New Roman CYR"/>
          <w:sz w:val="28"/>
          <w:szCs w:val="28"/>
        </w:rPr>
        <w:t>и</w:t>
      </w:r>
      <w:proofErr w:type="gramEnd"/>
      <w:r w:rsidRPr="006223E1">
        <w:rPr>
          <w:rFonts w:ascii="PT Astra Serif" w:hAnsi="PT Astra Serif" w:cs="Times New Roman CYR"/>
          <w:sz w:val="28"/>
          <w:szCs w:val="28"/>
        </w:rPr>
        <w:t xml:space="preserve"> развитию города Барнаула</w:t>
      </w:r>
    </w:p>
    <w:p w14:paraId="64C25308" w14:textId="217A97F5" w:rsidR="00D204BF" w:rsidRPr="006223E1" w:rsidRDefault="00995CF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37-14-31</w:t>
      </w:r>
      <w:r w:rsidR="001F3989" w:rsidRPr="006223E1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6223E1">
        <w:rPr>
          <w:rFonts w:ascii="PT Astra Serif" w:hAnsi="PT Astra Serif" w:cs="Times New Roman CYR"/>
          <w:sz w:val="28"/>
          <w:szCs w:val="28"/>
        </w:rPr>
        <w:t>37-14-3</w:t>
      </w:r>
      <w:r w:rsidR="00500944" w:rsidRPr="006223E1">
        <w:rPr>
          <w:rFonts w:ascii="PT Astra Serif" w:hAnsi="PT Astra Serif" w:cs="Times New Roman CYR"/>
          <w:sz w:val="28"/>
          <w:szCs w:val="28"/>
        </w:rPr>
        <w:t>2</w:t>
      </w:r>
      <w:r w:rsidRPr="006223E1">
        <w:rPr>
          <w:rFonts w:ascii="PT Astra Serif" w:hAnsi="PT Astra Serif" w:cs="Times New Roman CYR"/>
          <w:sz w:val="28"/>
          <w:szCs w:val="28"/>
        </w:rPr>
        <w:t>, 37-14-35</w:t>
      </w:r>
    </w:p>
    <w:p w14:paraId="72D95F18" w14:textId="77777777" w:rsidR="00B04F4F" w:rsidRPr="006223E1" w:rsidRDefault="00B04F4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</w:p>
    <w:p w14:paraId="182214F5" w14:textId="77777777" w:rsidR="00B04F4F" w:rsidRPr="006223E1" w:rsidRDefault="00B04F4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07C32298" w14:textId="6F3C8190" w:rsidR="00155A5C" w:rsidRPr="006223E1" w:rsidRDefault="00B04F4F" w:rsidP="003A5E79">
      <w:pPr>
        <w:widowControl w:val="0"/>
        <w:autoSpaceDE w:val="0"/>
        <w:spacing w:after="0" w:line="240" w:lineRule="auto"/>
        <w:jc w:val="both"/>
        <w:rPr>
          <w:rFonts w:ascii="PT Astra Serif" w:hAnsi="PT Astra Serif"/>
          <w:color w:val="FFFFFF" w:themeColor="background1"/>
        </w:rPr>
      </w:pPr>
      <w:r w:rsidRPr="006223E1">
        <w:rPr>
          <w:rFonts w:ascii="PT Astra Serif" w:hAnsi="PT Astra Serif" w:cs="Times New Roman CYR"/>
          <w:color w:val="FFFFFF" w:themeColor="background1"/>
          <w:sz w:val="28"/>
          <w:szCs w:val="28"/>
        </w:rPr>
        <w:t xml:space="preserve">Оповещение опубликованное в газете от 11.03.2025 №34 считать </w:t>
      </w:r>
    </w:p>
    <w:p w14:paraId="425C77FD" w14:textId="77777777" w:rsidR="00155A5C" w:rsidRPr="006223E1" w:rsidRDefault="00155A5C">
      <w:pPr>
        <w:rPr>
          <w:rFonts w:ascii="PT Astra Serif" w:hAnsi="PT Astra Serif"/>
        </w:rPr>
      </w:pPr>
    </w:p>
    <w:sectPr w:rsidR="00155A5C" w:rsidRPr="006223E1" w:rsidSect="006C5F04">
      <w:headerReference w:type="default" r:id="rId8"/>
      <w:pgSz w:w="11906" w:h="16838" w:code="9"/>
      <w:pgMar w:top="1134" w:right="567" w:bottom="1134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7079FD" w14:textId="77777777" w:rsidR="001D0BB5" w:rsidRDefault="001D0BB5" w:rsidP="000A0F91">
      <w:pPr>
        <w:spacing w:after="0" w:line="240" w:lineRule="auto"/>
      </w:pPr>
      <w:r>
        <w:separator/>
      </w:r>
    </w:p>
  </w:endnote>
  <w:endnote w:type="continuationSeparator" w:id="0">
    <w:p w14:paraId="5E428832" w14:textId="77777777" w:rsidR="001D0BB5" w:rsidRDefault="001D0BB5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740DE2" w14:textId="77777777" w:rsidR="001D0BB5" w:rsidRDefault="001D0BB5" w:rsidP="000A0F91">
      <w:pPr>
        <w:spacing w:after="0" w:line="240" w:lineRule="auto"/>
      </w:pPr>
      <w:r>
        <w:separator/>
      </w:r>
    </w:p>
  </w:footnote>
  <w:footnote w:type="continuationSeparator" w:id="0">
    <w:p w14:paraId="18CADF8A" w14:textId="77777777" w:rsidR="001D0BB5" w:rsidRDefault="001D0BB5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5213500"/>
      <w:docPartObj>
        <w:docPartGallery w:val="Page Numbers (Top of Page)"/>
        <w:docPartUnique/>
      </w:docPartObj>
    </w:sdtPr>
    <w:sdtEndPr/>
    <w:sdtContent>
      <w:p w14:paraId="0FFD4E57" w14:textId="77777777" w:rsidR="001D0BB5" w:rsidRDefault="001D0BB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76F5">
          <w:rPr>
            <w:noProof/>
          </w:rPr>
          <w:t>2</w:t>
        </w:r>
        <w:r>
          <w:fldChar w:fldCharType="end"/>
        </w:r>
      </w:p>
    </w:sdtContent>
  </w:sdt>
  <w:p w14:paraId="03B31076" w14:textId="77777777" w:rsidR="001D0BB5" w:rsidRDefault="001D0BB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4E6C12"/>
    <w:multiLevelType w:val="hybridMultilevel"/>
    <w:tmpl w:val="18408F4E"/>
    <w:lvl w:ilvl="0" w:tplc="3B8E0174">
      <w:start w:val="3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75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172"/>
    <w:rsid w:val="000133BF"/>
    <w:rsid w:val="00023D65"/>
    <w:rsid w:val="00034FF9"/>
    <w:rsid w:val="00051C24"/>
    <w:rsid w:val="00056345"/>
    <w:rsid w:val="000724D7"/>
    <w:rsid w:val="0007405F"/>
    <w:rsid w:val="00076C41"/>
    <w:rsid w:val="00080153"/>
    <w:rsid w:val="00084CBD"/>
    <w:rsid w:val="00085E1D"/>
    <w:rsid w:val="000A0F91"/>
    <w:rsid w:val="000A4263"/>
    <w:rsid w:val="000A46FC"/>
    <w:rsid w:val="000B0C70"/>
    <w:rsid w:val="000C1BC2"/>
    <w:rsid w:val="000D2AD2"/>
    <w:rsid w:val="000D56DB"/>
    <w:rsid w:val="000E51E2"/>
    <w:rsid w:val="000F3D1C"/>
    <w:rsid w:val="00100220"/>
    <w:rsid w:val="00101AAB"/>
    <w:rsid w:val="00106083"/>
    <w:rsid w:val="001172F3"/>
    <w:rsid w:val="001202F6"/>
    <w:rsid w:val="00120DB6"/>
    <w:rsid w:val="0012682B"/>
    <w:rsid w:val="00127D07"/>
    <w:rsid w:val="00134B42"/>
    <w:rsid w:val="001406B6"/>
    <w:rsid w:val="0014626D"/>
    <w:rsid w:val="00155A5C"/>
    <w:rsid w:val="001656A9"/>
    <w:rsid w:val="001723CA"/>
    <w:rsid w:val="001735C8"/>
    <w:rsid w:val="0017556B"/>
    <w:rsid w:val="00182DDD"/>
    <w:rsid w:val="00186132"/>
    <w:rsid w:val="00190598"/>
    <w:rsid w:val="001973C7"/>
    <w:rsid w:val="001A07FB"/>
    <w:rsid w:val="001A4999"/>
    <w:rsid w:val="001A7E00"/>
    <w:rsid w:val="001C0F84"/>
    <w:rsid w:val="001D0BB5"/>
    <w:rsid w:val="001E5246"/>
    <w:rsid w:val="001E6A24"/>
    <w:rsid w:val="001F23AD"/>
    <w:rsid w:val="001F3989"/>
    <w:rsid w:val="001F3C17"/>
    <w:rsid w:val="00200AD9"/>
    <w:rsid w:val="002220AD"/>
    <w:rsid w:val="002269D0"/>
    <w:rsid w:val="00232F4B"/>
    <w:rsid w:val="00244A32"/>
    <w:rsid w:val="002528BA"/>
    <w:rsid w:val="0025297F"/>
    <w:rsid w:val="00266D09"/>
    <w:rsid w:val="00270120"/>
    <w:rsid w:val="0027035F"/>
    <w:rsid w:val="00272F8D"/>
    <w:rsid w:val="00296F47"/>
    <w:rsid w:val="002A539A"/>
    <w:rsid w:val="002B3640"/>
    <w:rsid w:val="002B4071"/>
    <w:rsid w:val="002B5A33"/>
    <w:rsid w:val="002C01BD"/>
    <w:rsid w:val="002C04F7"/>
    <w:rsid w:val="002C4523"/>
    <w:rsid w:val="002D383E"/>
    <w:rsid w:val="002D43D7"/>
    <w:rsid w:val="002D4F3A"/>
    <w:rsid w:val="00300F38"/>
    <w:rsid w:val="003023A3"/>
    <w:rsid w:val="00302E49"/>
    <w:rsid w:val="003347ED"/>
    <w:rsid w:val="00347E47"/>
    <w:rsid w:val="00370A00"/>
    <w:rsid w:val="003749CF"/>
    <w:rsid w:val="003750C6"/>
    <w:rsid w:val="00392164"/>
    <w:rsid w:val="00392E45"/>
    <w:rsid w:val="003A1471"/>
    <w:rsid w:val="003A322F"/>
    <w:rsid w:val="003A34C6"/>
    <w:rsid w:val="003A3998"/>
    <w:rsid w:val="003A5E79"/>
    <w:rsid w:val="003B36AF"/>
    <w:rsid w:val="003B4607"/>
    <w:rsid w:val="003C1C33"/>
    <w:rsid w:val="003D3134"/>
    <w:rsid w:val="003D3E8E"/>
    <w:rsid w:val="003D4BAC"/>
    <w:rsid w:val="003D6A8A"/>
    <w:rsid w:val="003D7BF0"/>
    <w:rsid w:val="003F4F99"/>
    <w:rsid w:val="00401CF9"/>
    <w:rsid w:val="00403D67"/>
    <w:rsid w:val="00404E47"/>
    <w:rsid w:val="00407DEC"/>
    <w:rsid w:val="00422833"/>
    <w:rsid w:val="00424701"/>
    <w:rsid w:val="00432427"/>
    <w:rsid w:val="00437A42"/>
    <w:rsid w:val="00442B43"/>
    <w:rsid w:val="0044376D"/>
    <w:rsid w:val="00463016"/>
    <w:rsid w:val="00470E8F"/>
    <w:rsid w:val="004963C0"/>
    <w:rsid w:val="004A0891"/>
    <w:rsid w:val="004A53C0"/>
    <w:rsid w:val="004B365E"/>
    <w:rsid w:val="004C33D3"/>
    <w:rsid w:val="004D1FF8"/>
    <w:rsid w:val="004D443B"/>
    <w:rsid w:val="004E0083"/>
    <w:rsid w:val="004E4571"/>
    <w:rsid w:val="004E72CB"/>
    <w:rsid w:val="004F2F2D"/>
    <w:rsid w:val="004F5874"/>
    <w:rsid w:val="004F5B5C"/>
    <w:rsid w:val="00500944"/>
    <w:rsid w:val="0052481B"/>
    <w:rsid w:val="00534046"/>
    <w:rsid w:val="005358A2"/>
    <w:rsid w:val="00554739"/>
    <w:rsid w:val="0055600C"/>
    <w:rsid w:val="005647EE"/>
    <w:rsid w:val="0056660B"/>
    <w:rsid w:val="005814D5"/>
    <w:rsid w:val="00585423"/>
    <w:rsid w:val="005863CB"/>
    <w:rsid w:val="005A294A"/>
    <w:rsid w:val="005A3F30"/>
    <w:rsid w:val="005B378D"/>
    <w:rsid w:val="005B65AB"/>
    <w:rsid w:val="005C0950"/>
    <w:rsid w:val="005C2B1D"/>
    <w:rsid w:val="005C3D44"/>
    <w:rsid w:val="005D5D8C"/>
    <w:rsid w:val="005E42EE"/>
    <w:rsid w:val="006103EF"/>
    <w:rsid w:val="0061173B"/>
    <w:rsid w:val="00621221"/>
    <w:rsid w:val="006223E1"/>
    <w:rsid w:val="006234BC"/>
    <w:rsid w:val="00631A44"/>
    <w:rsid w:val="00631DA2"/>
    <w:rsid w:val="00640BA7"/>
    <w:rsid w:val="00642866"/>
    <w:rsid w:val="006430CF"/>
    <w:rsid w:val="006444CE"/>
    <w:rsid w:val="00645E79"/>
    <w:rsid w:val="00646556"/>
    <w:rsid w:val="006604FA"/>
    <w:rsid w:val="00671F4E"/>
    <w:rsid w:val="006728FB"/>
    <w:rsid w:val="00674A38"/>
    <w:rsid w:val="00674BC7"/>
    <w:rsid w:val="00684F2E"/>
    <w:rsid w:val="0068729E"/>
    <w:rsid w:val="00690B6B"/>
    <w:rsid w:val="006915EB"/>
    <w:rsid w:val="006926BB"/>
    <w:rsid w:val="00696CB3"/>
    <w:rsid w:val="006A16A7"/>
    <w:rsid w:val="006B330F"/>
    <w:rsid w:val="006B6C03"/>
    <w:rsid w:val="006C0613"/>
    <w:rsid w:val="006C5F04"/>
    <w:rsid w:val="006D1D94"/>
    <w:rsid w:val="006D4A17"/>
    <w:rsid w:val="006E65C7"/>
    <w:rsid w:val="0070230A"/>
    <w:rsid w:val="00703163"/>
    <w:rsid w:val="0071007B"/>
    <w:rsid w:val="0071313F"/>
    <w:rsid w:val="00714C9F"/>
    <w:rsid w:val="007244B4"/>
    <w:rsid w:val="00724947"/>
    <w:rsid w:val="00726EDB"/>
    <w:rsid w:val="00732514"/>
    <w:rsid w:val="007327EF"/>
    <w:rsid w:val="00736922"/>
    <w:rsid w:val="00746A8A"/>
    <w:rsid w:val="007505C3"/>
    <w:rsid w:val="00751DD4"/>
    <w:rsid w:val="00763E5F"/>
    <w:rsid w:val="007646AA"/>
    <w:rsid w:val="00764DFD"/>
    <w:rsid w:val="0077196F"/>
    <w:rsid w:val="00773462"/>
    <w:rsid w:val="007870A6"/>
    <w:rsid w:val="007944B7"/>
    <w:rsid w:val="007A0C3A"/>
    <w:rsid w:val="007A3ED5"/>
    <w:rsid w:val="007B0405"/>
    <w:rsid w:val="007B0F26"/>
    <w:rsid w:val="007C0393"/>
    <w:rsid w:val="007C1ECA"/>
    <w:rsid w:val="007C3D75"/>
    <w:rsid w:val="007C7172"/>
    <w:rsid w:val="007D48D5"/>
    <w:rsid w:val="007D5E4F"/>
    <w:rsid w:val="007D63C6"/>
    <w:rsid w:val="007E69ED"/>
    <w:rsid w:val="00804571"/>
    <w:rsid w:val="00806C63"/>
    <w:rsid w:val="00811DF1"/>
    <w:rsid w:val="00816310"/>
    <w:rsid w:val="00817D6B"/>
    <w:rsid w:val="0082067F"/>
    <w:rsid w:val="008273AD"/>
    <w:rsid w:val="00832467"/>
    <w:rsid w:val="00864E9D"/>
    <w:rsid w:val="008725BF"/>
    <w:rsid w:val="00875BA1"/>
    <w:rsid w:val="00882BCC"/>
    <w:rsid w:val="00883170"/>
    <w:rsid w:val="008A3C5E"/>
    <w:rsid w:val="008A495E"/>
    <w:rsid w:val="008A7AD9"/>
    <w:rsid w:val="008B0FCB"/>
    <w:rsid w:val="008B545A"/>
    <w:rsid w:val="008C27AB"/>
    <w:rsid w:val="008C6554"/>
    <w:rsid w:val="008C7B2D"/>
    <w:rsid w:val="008E7344"/>
    <w:rsid w:val="00915A32"/>
    <w:rsid w:val="00916E4D"/>
    <w:rsid w:val="00932D68"/>
    <w:rsid w:val="00940D95"/>
    <w:rsid w:val="00947385"/>
    <w:rsid w:val="00947774"/>
    <w:rsid w:val="00947B4E"/>
    <w:rsid w:val="00955F00"/>
    <w:rsid w:val="00961BE9"/>
    <w:rsid w:val="009663CA"/>
    <w:rsid w:val="00976B2A"/>
    <w:rsid w:val="00986B24"/>
    <w:rsid w:val="00995CFC"/>
    <w:rsid w:val="009A2610"/>
    <w:rsid w:val="009A285F"/>
    <w:rsid w:val="009B0CD4"/>
    <w:rsid w:val="009C712B"/>
    <w:rsid w:val="009D42AE"/>
    <w:rsid w:val="009D7112"/>
    <w:rsid w:val="009E650F"/>
    <w:rsid w:val="009F2717"/>
    <w:rsid w:val="009F3633"/>
    <w:rsid w:val="00A008EB"/>
    <w:rsid w:val="00A03708"/>
    <w:rsid w:val="00A04B1B"/>
    <w:rsid w:val="00A110BF"/>
    <w:rsid w:val="00A1625E"/>
    <w:rsid w:val="00A168EE"/>
    <w:rsid w:val="00A23AC5"/>
    <w:rsid w:val="00A30752"/>
    <w:rsid w:val="00A32AD0"/>
    <w:rsid w:val="00A440E5"/>
    <w:rsid w:val="00A47717"/>
    <w:rsid w:val="00A5265D"/>
    <w:rsid w:val="00A54AE8"/>
    <w:rsid w:val="00A562B4"/>
    <w:rsid w:val="00A63917"/>
    <w:rsid w:val="00A6685E"/>
    <w:rsid w:val="00A82127"/>
    <w:rsid w:val="00A837C6"/>
    <w:rsid w:val="00A839A2"/>
    <w:rsid w:val="00A864E4"/>
    <w:rsid w:val="00A86FC7"/>
    <w:rsid w:val="00A9209F"/>
    <w:rsid w:val="00A929DF"/>
    <w:rsid w:val="00A9506D"/>
    <w:rsid w:val="00AA0BE0"/>
    <w:rsid w:val="00AA1408"/>
    <w:rsid w:val="00AB59C1"/>
    <w:rsid w:val="00AB6283"/>
    <w:rsid w:val="00AC3F12"/>
    <w:rsid w:val="00AC6178"/>
    <w:rsid w:val="00AE7BD1"/>
    <w:rsid w:val="00AF028A"/>
    <w:rsid w:val="00AF0E63"/>
    <w:rsid w:val="00AF2D08"/>
    <w:rsid w:val="00B046FE"/>
    <w:rsid w:val="00B049FA"/>
    <w:rsid w:val="00B04F4F"/>
    <w:rsid w:val="00B17593"/>
    <w:rsid w:val="00B21936"/>
    <w:rsid w:val="00B24743"/>
    <w:rsid w:val="00B26D9C"/>
    <w:rsid w:val="00B30832"/>
    <w:rsid w:val="00B37AE1"/>
    <w:rsid w:val="00B37BEE"/>
    <w:rsid w:val="00B44FAA"/>
    <w:rsid w:val="00B453B2"/>
    <w:rsid w:val="00B540C2"/>
    <w:rsid w:val="00B613AB"/>
    <w:rsid w:val="00B638AB"/>
    <w:rsid w:val="00B63E8F"/>
    <w:rsid w:val="00B71A5C"/>
    <w:rsid w:val="00B87539"/>
    <w:rsid w:val="00B976E5"/>
    <w:rsid w:val="00B97960"/>
    <w:rsid w:val="00BA71F2"/>
    <w:rsid w:val="00BC43DC"/>
    <w:rsid w:val="00BC71D7"/>
    <w:rsid w:val="00BD0DC9"/>
    <w:rsid w:val="00BD118D"/>
    <w:rsid w:val="00BE1015"/>
    <w:rsid w:val="00BE347C"/>
    <w:rsid w:val="00BE4A62"/>
    <w:rsid w:val="00BE4DAB"/>
    <w:rsid w:val="00BF1E44"/>
    <w:rsid w:val="00BF2882"/>
    <w:rsid w:val="00C12CFE"/>
    <w:rsid w:val="00C1632A"/>
    <w:rsid w:val="00C23709"/>
    <w:rsid w:val="00C26B53"/>
    <w:rsid w:val="00C542C4"/>
    <w:rsid w:val="00C57133"/>
    <w:rsid w:val="00C60069"/>
    <w:rsid w:val="00C86F9C"/>
    <w:rsid w:val="00C9072E"/>
    <w:rsid w:val="00C95C00"/>
    <w:rsid w:val="00CA12A3"/>
    <w:rsid w:val="00CA1BBE"/>
    <w:rsid w:val="00CA327B"/>
    <w:rsid w:val="00CA4D16"/>
    <w:rsid w:val="00CA664B"/>
    <w:rsid w:val="00CA7993"/>
    <w:rsid w:val="00CA7CD8"/>
    <w:rsid w:val="00CB1C16"/>
    <w:rsid w:val="00CB4AAA"/>
    <w:rsid w:val="00CC1A62"/>
    <w:rsid w:val="00CC71AE"/>
    <w:rsid w:val="00CC7ABA"/>
    <w:rsid w:val="00CD6578"/>
    <w:rsid w:val="00CD6DD5"/>
    <w:rsid w:val="00CD7361"/>
    <w:rsid w:val="00CE2DBD"/>
    <w:rsid w:val="00CF4CB9"/>
    <w:rsid w:val="00D00F25"/>
    <w:rsid w:val="00D059F4"/>
    <w:rsid w:val="00D113DA"/>
    <w:rsid w:val="00D14228"/>
    <w:rsid w:val="00D176F7"/>
    <w:rsid w:val="00D20452"/>
    <w:rsid w:val="00D204BF"/>
    <w:rsid w:val="00D2320C"/>
    <w:rsid w:val="00D26046"/>
    <w:rsid w:val="00D40DBC"/>
    <w:rsid w:val="00D43E78"/>
    <w:rsid w:val="00D4509A"/>
    <w:rsid w:val="00D4624B"/>
    <w:rsid w:val="00D4651A"/>
    <w:rsid w:val="00D545F1"/>
    <w:rsid w:val="00D54BA8"/>
    <w:rsid w:val="00D54E22"/>
    <w:rsid w:val="00D65743"/>
    <w:rsid w:val="00D725FB"/>
    <w:rsid w:val="00D77F14"/>
    <w:rsid w:val="00D801ED"/>
    <w:rsid w:val="00D80741"/>
    <w:rsid w:val="00D832FF"/>
    <w:rsid w:val="00D87485"/>
    <w:rsid w:val="00D91741"/>
    <w:rsid w:val="00D96EF5"/>
    <w:rsid w:val="00DB20F9"/>
    <w:rsid w:val="00DB2BAB"/>
    <w:rsid w:val="00DB44A6"/>
    <w:rsid w:val="00DB6E27"/>
    <w:rsid w:val="00DB76F5"/>
    <w:rsid w:val="00DD30F5"/>
    <w:rsid w:val="00DD396D"/>
    <w:rsid w:val="00DE38C3"/>
    <w:rsid w:val="00E06590"/>
    <w:rsid w:val="00E0774C"/>
    <w:rsid w:val="00E07A0F"/>
    <w:rsid w:val="00E3236C"/>
    <w:rsid w:val="00E35E55"/>
    <w:rsid w:val="00E508FD"/>
    <w:rsid w:val="00E52BA8"/>
    <w:rsid w:val="00E61E02"/>
    <w:rsid w:val="00E65EDC"/>
    <w:rsid w:val="00E71B1D"/>
    <w:rsid w:val="00E73192"/>
    <w:rsid w:val="00E81ED9"/>
    <w:rsid w:val="00E84298"/>
    <w:rsid w:val="00E86DED"/>
    <w:rsid w:val="00E94803"/>
    <w:rsid w:val="00E94BB1"/>
    <w:rsid w:val="00E979BF"/>
    <w:rsid w:val="00EA3235"/>
    <w:rsid w:val="00EA394A"/>
    <w:rsid w:val="00EA5880"/>
    <w:rsid w:val="00EB14E7"/>
    <w:rsid w:val="00EB43A0"/>
    <w:rsid w:val="00EB57A9"/>
    <w:rsid w:val="00EC7E1D"/>
    <w:rsid w:val="00EE0E51"/>
    <w:rsid w:val="00EE1405"/>
    <w:rsid w:val="00EE2E41"/>
    <w:rsid w:val="00EF05AE"/>
    <w:rsid w:val="00EF558C"/>
    <w:rsid w:val="00F20521"/>
    <w:rsid w:val="00F22214"/>
    <w:rsid w:val="00F340AE"/>
    <w:rsid w:val="00F4014E"/>
    <w:rsid w:val="00F57AC0"/>
    <w:rsid w:val="00F57C7A"/>
    <w:rsid w:val="00F65DA7"/>
    <w:rsid w:val="00F72063"/>
    <w:rsid w:val="00F72916"/>
    <w:rsid w:val="00F7449C"/>
    <w:rsid w:val="00F75B10"/>
    <w:rsid w:val="00F774E2"/>
    <w:rsid w:val="00F95A06"/>
    <w:rsid w:val="00FA1BB7"/>
    <w:rsid w:val="00FB0562"/>
    <w:rsid w:val="00FB3750"/>
    <w:rsid w:val="00FB5D21"/>
    <w:rsid w:val="00FC4D36"/>
    <w:rsid w:val="00FD3515"/>
    <w:rsid w:val="00FD72D9"/>
    <w:rsid w:val="00FE0259"/>
    <w:rsid w:val="00FE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5137"/>
    <o:shapelayout v:ext="edit">
      <o:idmap v:ext="edit" data="1"/>
    </o:shapelayout>
  </w:shapeDefaults>
  <w:doNotEmbedSmartTags/>
  <w:decimalSymbol w:val=","/>
  <w:listSeparator w:val=";"/>
  <w14:docId w14:val="2F56E3EE"/>
  <w15:docId w15:val="{0BEC836E-1CD4-41BD-9395-C0FC21ACA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">
    <w:name w:val="Body Text 2"/>
    <w:basedOn w:val="a"/>
    <w:link w:val="20"/>
    <w:uiPriority w:val="99"/>
    <w:semiHidden/>
    <w:unhideWhenUsed/>
    <w:rsid w:val="00631A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character" w:customStyle="1" w:styleId="button-search">
    <w:name w:val="button-search"/>
    <w:basedOn w:val="a0"/>
    <w:rsid w:val="00D54BA8"/>
  </w:style>
  <w:style w:type="paragraph" w:styleId="ad">
    <w:name w:val="List Paragraph"/>
    <w:basedOn w:val="a"/>
    <w:uiPriority w:val="34"/>
    <w:qFormat/>
    <w:rsid w:val="00B04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DBF09-C7D6-4CFF-AC6D-487AD0AC0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Прокопьева Т.А.</cp:lastModifiedBy>
  <cp:revision>76</cp:revision>
  <cp:lastPrinted>2025-10-16T04:57:00Z</cp:lastPrinted>
  <dcterms:created xsi:type="dcterms:W3CDTF">2021-09-09T09:15:00Z</dcterms:created>
  <dcterms:modified xsi:type="dcterms:W3CDTF">2025-10-16T04:58:00Z</dcterms:modified>
</cp:coreProperties>
</file>