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3CED8F1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763203">
        <w:rPr>
          <w:rFonts w:ascii="PT Astra Serif" w:hAnsi="PT Astra Serif"/>
          <w:sz w:val="28"/>
          <w:szCs w:val="28"/>
          <w:u w:val="single"/>
        </w:rPr>
        <w:t>20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024E8F8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6320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763203" w:rsidRPr="00B5211E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763203" w:rsidRPr="00531C5B">
        <w:rPr>
          <w:rFonts w:ascii="PT Astra Serif" w:hAnsi="PT Astra Serif"/>
          <w:sz w:val="28"/>
          <w:szCs w:val="28"/>
          <w:u w:val="single"/>
        </w:rPr>
        <w:t>земельного учас</w:t>
      </w:r>
      <w:r w:rsidR="00763203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</w:t>
      </w:r>
      <w:r w:rsidR="00763203" w:rsidRPr="00531C5B">
        <w:rPr>
          <w:rFonts w:ascii="PT Astra Serif" w:hAnsi="PT Astra Serif"/>
          <w:sz w:val="28"/>
          <w:szCs w:val="28"/>
          <w:u w:val="single"/>
        </w:rPr>
        <w:t>город Барнаул, улица Лиственничная, 1</w:t>
      </w:r>
      <w:r w:rsidR="00763203">
        <w:rPr>
          <w:rFonts w:ascii="PT Astra Serif" w:hAnsi="PT Astra Serif"/>
          <w:sz w:val="28"/>
          <w:szCs w:val="28"/>
          <w:u w:val="single"/>
        </w:rPr>
        <w:t xml:space="preserve">, </w:t>
      </w:r>
      <w:r w:rsidR="00763203" w:rsidRPr="00531C5B">
        <w:rPr>
          <w:rFonts w:ascii="PT Astra Serif" w:hAnsi="PT Astra Serif"/>
          <w:sz w:val="28"/>
          <w:szCs w:val="28"/>
          <w:u w:val="single"/>
        </w:rPr>
        <w:t>«магазины (код – 4.4)»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7D0C51F4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763203">
        <w:rPr>
          <w:rFonts w:ascii="PT Astra Serif" w:hAnsi="PT Astra Serif"/>
          <w:sz w:val="28"/>
          <w:szCs w:val="28"/>
          <w:u w:val="single"/>
        </w:rPr>
        <w:t>20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763203">
        <w:rPr>
          <w:rFonts w:ascii="PT Astra Serif" w:hAnsi="PT Astra Serif"/>
          <w:sz w:val="28"/>
          <w:szCs w:val="28"/>
          <w:u w:val="single"/>
        </w:rPr>
        <w:t>225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7DC2D6F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76320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763203" w:rsidRPr="00B5211E">
        <w:rPr>
          <w:rFonts w:ascii="PT Astra Serif" w:hAnsi="PT Astra Serif"/>
          <w:sz w:val="28"/>
          <w:szCs w:val="28"/>
          <w:u w:val="single"/>
        </w:rPr>
        <w:t xml:space="preserve">использования </w:t>
      </w:r>
      <w:r w:rsidR="00763203" w:rsidRPr="00531C5B">
        <w:rPr>
          <w:rFonts w:ascii="PT Astra Serif" w:hAnsi="PT Astra Serif"/>
          <w:sz w:val="28"/>
          <w:szCs w:val="28"/>
          <w:u w:val="single"/>
        </w:rPr>
        <w:t xml:space="preserve">земельного </w:t>
      </w:r>
      <w:r w:rsidR="00763203">
        <w:rPr>
          <w:rFonts w:ascii="PT Astra Serif" w:hAnsi="PT Astra Serif"/>
          <w:sz w:val="28"/>
          <w:szCs w:val="28"/>
          <w:u w:val="single"/>
        </w:rPr>
        <w:br/>
      </w:r>
      <w:r w:rsidR="00763203" w:rsidRPr="00531C5B">
        <w:rPr>
          <w:rFonts w:ascii="PT Astra Serif" w:hAnsi="PT Astra Serif"/>
          <w:sz w:val="28"/>
          <w:szCs w:val="28"/>
          <w:u w:val="single"/>
        </w:rPr>
        <w:t>учас</w:t>
      </w:r>
      <w:r w:rsidR="00763203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</w:t>
      </w:r>
      <w:r w:rsidR="00763203" w:rsidRPr="00531C5B">
        <w:rPr>
          <w:rFonts w:ascii="PT Astra Serif" w:hAnsi="PT Astra Serif"/>
          <w:sz w:val="28"/>
          <w:szCs w:val="28"/>
          <w:u w:val="single"/>
        </w:rPr>
        <w:t>город Барнаул, улица Лиственничная, 1</w:t>
      </w:r>
      <w:r w:rsidR="00763203">
        <w:rPr>
          <w:rFonts w:ascii="PT Astra Serif" w:hAnsi="PT Astra Serif"/>
          <w:sz w:val="28"/>
          <w:szCs w:val="28"/>
          <w:u w:val="single"/>
        </w:rPr>
        <w:t xml:space="preserve">, </w:t>
      </w:r>
      <w:r w:rsidR="00763203">
        <w:rPr>
          <w:rFonts w:ascii="PT Astra Serif" w:hAnsi="PT Astra Serif"/>
          <w:sz w:val="28"/>
          <w:szCs w:val="28"/>
          <w:u w:val="single"/>
        </w:rPr>
        <w:br/>
      </w:r>
      <w:r w:rsidR="00763203" w:rsidRPr="00531C5B">
        <w:rPr>
          <w:rFonts w:ascii="PT Astra Serif" w:hAnsi="PT Astra Serif"/>
          <w:sz w:val="28"/>
          <w:szCs w:val="28"/>
          <w:u w:val="single"/>
        </w:rPr>
        <w:t>«магазины (код – 4.4)»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7F315BD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3728B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61C7F83D" w:rsidR="00953BB3" w:rsidRPr="00386B8B" w:rsidRDefault="0043728B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763203">
        <w:rPr>
          <w:rFonts w:ascii="PT Astra Serif" w:hAnsi="PT Astra Serif"/>
          <w:sz w:val="28"/>
          <w:szCs w:val="28"/>
          <w:u w:val="single"/>
        </w:rPr>
        <w:t>улица Лиственничная, 1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6906A4C5" w:rsidR="00541A29" w:rsidRPr="00B008DB" w:rsidRDefault="0076320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531C5B">
        <w:rPr>
          <w:rFonts w:ascii="PT Astra Serif" w:hAnsi="PT Astra Serif"/>
          <w:sz w:val="28"/>
          <w:szCs w:val="28"/>
          <w:u w:val="single"/>
        </w:rPr>
        <w:t>«магазины (код – 4.4)»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70AAFE71" w:rsidR="00A435D0" w:rsidRPr="00B008DB" w:rsidRDefault="001522EE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3B82B635" w:rsidR="005E66F0" w:rsidRPr="00B008DB" w:rsidRDefault="00A435D0" w:rsidP="001522EE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1522EE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E67296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763203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157</cp:revision>
  <cp:lastPrinted>2024-12-16T02:15:00Z</cp:lastPrinted>
  <dcterms:created xsi:type="dcterms:W3CDTF">2023-02-07T02:25:00Z</dcterms:created>
  <dcterms:modified xsi:type="dcterms:W3CDTF">2025-11-20T02:24:00Z</dcterms:modified>
</cp:coreProperties>
</file>