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4111DFD1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AD35E7" w:rsidRPr="00AD35E7">
        <w:rPr>
          <w:rFonts w:ascii="PT Astra Serif" w:hAnsi="PT Astra Serif"/>
          <w:sz w:val="28"/>
          <w:szCs w:val="28"/>
          <w:u w:val="single"/>
        </w:rPr>
        <w:t>Деркачевой М.Н.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2895A97A" w:rsidR="0056660B" w:rsidRPr="00B5211E" w:rsidRDefault="006B330F" w:rsidP="00AD35E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земельного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br/>
        <w:t xml:space="preserve">участка, расположенного по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 xml:space="preserve">адресу: город Барнаул, село </w:t>
      </w:r>
      <w:proofErr w:type="spellStart"/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Власиха</w:t>
      </w:r>
      <w:proofErr w:type="spellEnd"/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br/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улица Карьерная, 17/1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«малоэтажная многоквартирная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 жилая застройка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br/>
        <w:t>(код – 2.1.1)»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C5E3D6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4AE7321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1EA1733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AD35E7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C9A2E8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  <w:bookmarkStart w:id="0" w:name="_GoBack"/>
      <w:bookmarkEnd w:id="0"/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47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6A3C-B71D-4FEC-941F-D2749B36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111</cp:revision>
  <cp:lastPrinted>2025-10-16T04:57:00Z</cp:lastPrinted>
  <dcterms:created xsi:type="dcterms:W3CDTF">2021-09-09T09:15:00Z</dcterms:created>
  <dcterms:modified xsi:type="dcterms:W3CDTF">2025-11-24T05:13:00Z</dcterms:modified>
</cp:coreProperties>
</file>