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27CA2D88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B27C59" w:rsidRPr="00B27C59">
        <w:rPr>
          <w:rFonts w:ascii="PT Astra Serif" w:hAnsi="PT Astra Serif"/>
          <w:sz w:val="28"/>
          <w:szCs w:val="28"/>
          <w:u w:val="single"/>
        </w:rPr>
        <w:t>Заблоцкого Ю.Ф.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73323995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B27C59" w:rsidRPr="00B27C59">
        <w:rPr>
          <w:rFonts w:ascii="PT Astra Serif" w:hAnsi="PT Astra Serif" w:cs="Times New Roman"/>
          <w:sz w:val="28"/>
          <w:szCs w:val="28"/>
          <w:u w:val="single"/>
        </w:rPr>
        <w:t>объекта капитальног</w:t>
      </w:r>
      <w:r w:rsidR="00B27C59">
        <w:rPr>
          <w:rFonts w:ascii="PT Astra Serif" w:hAnsi="PT Astra Serif" w:cs="Times New Roman"/>
          <w:sz w:val="28"/>
          <w:szCs w:val="28"/>
          <w:u w:val="single"/>
        </w:rPr>
        <w:t xml:space="preserve">о строительства, расположенного </w:t>
      </w:r>
      <w:r w:rsidR="00B27C59" w:rsidRPr="00B27C59">
        <w:rPr>
          <w:rFonts w:ascii="PT Astra Serif" w:hAnsi="PT Astra Serif" w:cs="Times New Roman"/>
          <w:sz w:val="28"/>
          <w:szCs w:val="28"/>
          <w:u w:val="single"/>
        </w:rPr>
        <w:t>по адресу: город Барнаул,                    проспект Космонавтов, 40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>,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B27C59" w:rsidRPr="00B27C59">
        <w:rPr>
          <w:rFonts w:ascii="PT Astra Serif" w:hAnsi="PT Astra Serif" w:cs="Times New Roman"/>
          <w:sz w:val="28"/>
          <w:szCs w:val="28"/>
          <w:u w:val="single"/>
        </w:rPr>
        <w:t>«магазины (код – 4.4)», «склад (код – 6.9)».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4CC61443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B27C59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773AEFB8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B27C59">
        <w:rPr>
          <w:rFonts w:ascii="PT Astra Serif" w:hAnsi="PT Astra Serif"/>
          <w:color w:val="000000"/>
          <w:sz w:val="28"/>
          <w:szCs w:val="28"/>
          <w:u w:val="single"/>
        </w:rPr>
        <w:t>28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1C5B">
        <w:rPr>
          <w:rFonts w:ascii="PT Astra Serif" w:hAnsi="PT Astra Serif"/>
          <w:color w:val="000000"/>
          <w:sz w:val="28"/>
          <w:szCs w:val="28"/>
        </w:rPr>
        <w:t>но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B27C59">
        <w:rPr>
          <w:rFonts w:ascii="PT Astra Serif" w:hAnsi="PT Astra Serif"/>
          <w:color w:val="000000"/>
          <w:sz w:val="28"/>
          <w:szCs w:val="28"/>
          <w:u w:val="single"/>
        </w:rPr>
        <w:t>20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A1036">
        <w:rPr>
          <w:rFonts w:ascii="PT Astra Serif" w:hAnsi="PT Astra Serif"/>
          <w:color w:val="000000"/>
          <w:sz w:val="28"/>
          <w:szCs w:val="28"/>
        </w:rPr>
        <w:t>дека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56F6387B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027A93">
        <w:rPr>
          <w:rFonts w:ascii="PT Astra Serif" w:hAnsi="PT Astra Serif"/>
          <w:sz w:val="28"/>
          <w:szCs w:val="28"/>
          <w:u w:val="single"/>
        </w:rPr>
        <w:t>ул.</w:t>
      </w:r>
      <w:r w:rsidR="00B27C59">
        <w:rPr>
          <w:rFonts w:ascii="PT Astra Serif" w:hAnsi="PT Astra Serif"/>
          <w:sz w:val="28"/>
          <w:szCs w:val="28"/>
          <w:u w:val="single"/>
        </w:rPr>
        <w:t>Георгия Исакова, 230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B27C59">
        <w:rPr>
          <w:rFonts w:ascii="PT Astra Serif" w:hAnsi="PT Astra Serif"/>
          <w:sz w:val="28"/>
          <w:szCs w:val="28"/>
          <w:u w:val="single"/>
          <w:lang w:eastAsia="ru-RU"/>
        </w:rPr>
        <w:t>05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/>
          <w:sz w:val="28"/>
          <w:szCs w:val="28"/>
          <w:u w:val="single"/>
          <w:lang w:eastAsia="ru-RU"/>
        </w:rPr>
        <w:t>12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7F5D2FF2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0242BE">
        <w:rPr>
          <w:rFonts w:ascii="PT Astra Serif" w:hAnsi="PT Astra Serif" w:cs="Times New Roman CYR"/>
          <w:sz w:val="28"/>
          <w:szCs w:val="28"/>
          <w:u w:val="single"/>
        </w:rPr>
        <w:t>12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C500BD">
        <w:rPr>
          <w:rFonts w:ascii="PT Astra Serif" w:hAnsi="PT Astra Serif" w:cs="Times New Roman CYR"/>
          <w:sz w:val="28"/>
          <w:szCs w:val="28"/>
        </w:rPr>
        <w:t>дека</w:t>
      </w:r>
      <w:r w:rsidR="00370A00">
        <w:rPr>
          <w:rFonts w:ascii="PT Astra Serif" w:hAnsi="PT Astra Serif" w:cs="Times New Roman CYR"/>
          <w:sz w:val="28"/>
          <w:szCs w:val="28"/>
        </w:rPr>
        <w:t>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</w:t>
      </w:r>
      <w:bookmarkStart w:id="0" w:name="_GoBack"/>
      <w:bookmarkEnd w:id="0"/>
      <w:r w:rsidR="002D43D7" w:rsidRPr="006223E1">
        <w:rPr>
          <w:rFonts w:ascii="PT Astra Serif" w:hAnsi="PT Astra Serif" w:cs="Times New Roman"/>
          <w:sz w:val="28"/>
          <w:szCs w:val="28"/>
        </w:rPr>
        <w:t xml:space="preserve">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Оповещение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277A4E23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2BE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99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0741"/>
    <w:rsid w:val="000D2AD2"/>
    <w:rsid w:val="000D56DB"/>
    <w:rsid w:val="000E51E2"/>
    <w:rsid w:val="000F3D1C"/>
    <w:rsid w:val="00100220"/>
    <w:rsid w:val="00101AAB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1C5B"/>
    <w:rsid w:val="00534046"/>
    <w:rsid w:val="005358A2"/>
    <w:rsid w:val="00543C48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9713"/>
    <o:shapelayout v:ext="edit">
      <o:idmap v:ext="edit" data="1"/>
    </o:shapelayout>
  </w:shapeDefaults>
  <w:doNotEmbedSmartTags/>
  <w:decimalSymbol w:val=","/>
  <w:listSeparator w:val=";"/>
  <w14:docId w14:val="2F56E3EE"/>
  <w15:docId w15:val="{71A860D5-6706-406B-8908-97274B4A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EFCF5-B589-4EB8-9C6F-DBB35D62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115</cp:revision>
  <cp:lastPrinted>2025-10-16T04:57:00Z</cp:lastPrinted>
  <dcterms:created xsi:type="dcterms:W3CDTF">2021-09-09T09:15:00Z</dcterms:created>
  <dcterms:modified xsi:type="dcterms:W3CDTF">2025-11-27T04:51:00Z</dcterms:modified>
</cp:coreProperties>
</file>