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CA49821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51724">
        <w:rPr>
          <w:rFonts w:ascii="PT Astra Serif" w:hAnsi="PT Astra Serif"/>
          <w:sz w:val="28"/>
          <w:szCs w:val="28"/>
          <w:u w:val="single"/>
        </w:rPr>
        <w:t>11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7F890E5B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702FB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8702FB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8702FB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земельного участка, расположенного по адресу: </w:t>
      </w:r>
      <w:r w:rsidR="008702FB">
        <w:rPr>
          <w:rFonts w:ascii="PT Astra Serif" w:hAnsi="PT Astra Serif"/>
          <w:sz w:val="28"/>
          <w:szCs w:val="28"/>
          <w:u w:val="single"/>
        </w:rPr>
        <w:br/>
        <w:t xml:space="preserve">город Барнаул, </w:t>
      </w:r>
      <w:r w:rsidR="008702FB" w:rsidRPr="00EB4833">
        <w:rPr>
          <w:rFonts w:ascii="PT Astra Serif" w:hAnsi="PT Astra Serif"/>
          <w:sz w:val="28"/>
          <w:szCs w:val="28"/>
          <w:u w:val="single"/>
        </w:rPr>
        <w:t>улица Ползунова, 29б</w:t>
      </w:r>
      <w:r w:rsidR="008702FB">
        <w:rPr>
          <w:rFonts w:ascii="PT Astra Serif" w:hAnsi="PT Astra Serif"/>
          <w:sz w:val="28"/>
          <w:szCs w:val="28"/>
          <w:u w:val="single"/>
        </w:rPr>
        <w:t xml:space="preserve">, </w:t>
      </w:r>
      <w:r w:rsidR="008702FB" w:rsidRPr="00EB4833">
        <w:rPr>
          <w:rFonts w:ascii="PT Astra Serif" w:hAnsi="PT Astra Serif"/>
          <w:sz w:val="28"/>
          <w:szCs w:val="28"/>
          <w:u w:val="single"/>
        </w:rPr>
        <w:t>«автомобильные мойки (код – 4.9.1.3)»</w:t>
      </w:r>
      <w:r w:rsidR="00C149D7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3F2FA25B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8702FB">
        <w:rPr>
          <w:rFonts w:ascii="PT Astra Serif" w:hAnsi="PT Astra Serif"/>
          <w:sz w:val="28"/>
          <w:szCs w:val="28"/>
        </w:rPr>
        <w:t xml:space="preserve">– </w:t>
      </w:r>
      <w:r w:rsidR="008702FB" w:rsidRPr="00AB71CA">
        <w:rPr>
          <w:rFonts w:ascii="PT Astra Serif" w:hAnsi="PT Astra Serif"/>
          <w:sz w:val="28"/>
          <w:szCs w:val="28"/>
          <w:u w:val="single"/>
        </w:rPr>
        <w:t>1</w:t>
      </w:r>
      <w:r w:rsidRPr="00AB71CA">
        <w:rPr>
          <w:rFonts w:ascii="PT Astra Serif" w:hAnsi="PT Astra Serif"/>
          <w:sz w:val="28"/>
          <w:szCs w:val="28"/>
          <w:u w:val="single"/>
        </w:rPr>
        <w:t>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C4C9561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51724">
        <w:rPr>
          <w:rFonts w:ascii="PT Astra Serif" w:hAnsi="PT Astra Serif"/>
          <w:sz w:val="28"/>
          <w:szCs w:val="28"/>
          <w:u w:val="single"/>
        </w:rPr>
        <w:t>11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8702FB">
        <w:rPr>
          <w:rFonts w:ascii="PT Astra Serif" w:hAnsi="PT Astra Serif"/>
          <w:sz w:val="28"/>
          <w:szCs w:val="28"/>
          <w:u w:val="single"/>
        </w:rPr>
        <w:t>240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20D675A3" w:rsidR="00754A2A" w:rsidRPr="00B008DB" w:rsidRDefault="008702FB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</w:t>
      </w:r>
      <w:r w:rsidR="00F40FC8">
        <w:rPr>
          <w:rFonts w:ascii="PT Astra Serif" w:hAnsi="PT Astra Serif"/>
          <w:sz w:val="28"/>
          <w:szCs w:val="28"/>
        </w:rPr>
        <w:t xml:space="preserve"> граждан, являющихся участниками</w:t>
      </w:r>
      <w:r>
        <w:rPr>
          <w:rFonts w:ascii="PT Astra Serif" w:hAnsi="PT Astra Serif"/>
          <w:sz w:val="28"/>
          <w:szCs w:val="28"/>
        </w:rPr>
        <w:t xml:space="preserve"> общественных обсуждений</w:t>
      </w:r>
      <w:r w:rsidR="00F40FC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указаны в приложении к настоящему заключению</w:t>
      </w:r>
      <w:r w:rsidR="00067713" w:rsidRPr="00B008DB">
        <w:rPr>
          <w:rFonts w:ascii="PT Astra Serif" w:hAnsi="PT Astra Serif"/>
          <w:sz w:val="28"/>
          <w:szCs w:val="28"/>
        </w:rPr>
        <w:t>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136CDE7F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F40FC8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F40FC8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F40FC8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земельного </w:t>
      </w:r>
      <w:r w:rsidR="00F40FC8">
        <w:rPr>
          <w:rFonts w:ascii="PT Astra Serif" w:hAnsi="PT Astra Serif"/>
          <w:sz w:val="28"/>
          <w:szCs w:val="28"/>
          <w:u w:val="single"/>
        </w:rPr>
        <w:br/>
        <w:t xml:space="preserve">участка, расположенного по адресу: город Барнаул, </w:t>
      </w:r>
      <w:r w:rsidR="00F40FC8" w:rsidRPr="00EB4833">
        <w:rPr>
          <w:rFonts w:ascii="PT Astra Serif" w:hAnsi="PT Astra Serif"/>
          <w:sz w:val="28"/>
          <w:szCs w:val="28"/>
          <w:u w:val="single"/>
        </w:rPr>
        <w:t>улица Ползунова, 29б</w:t>
      </w:r>
      <w:r w:rsidR="00F40FC8">
        <w:rPr>
          <w:rFonts w:ascii="PT Astra Serif" w:hAnsi="PT Astra Serif"/>
          <w:sz w:val="28"/>
          <w:szCs w:val="28"/>
          <w:u w:val="single"/>
        </w:rPr>
        <w:t xml:space="preserve">, </w:t>
      </w:r>
      <w:r w:rsidR="00F40FC8" w:rsidRPr="00EB4833">
        <w:rPr>
          <w:rFonts w:ascii="PT Astra Serif" w:hAnsi="PT Astra Serif"/>
          <w:sz w:val="28"/>
          <w:szCs w:val="28"/>
          <w:u w:val="single"/>
        </w:rPr>
        <w:t>«автомобильные мойки (код – 4.9.1.3)»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DFF4B33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5944E7F3" w:rsidR="00953BB3" w:rsidRPr="00386B8B" w:rsidRDefault="00C1534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C149D7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F40FC8">
        <w:rPr>
          <w:rFonts w:ascii="PT Astra Serif" w:hAnsi="PT Astra Serif"/>
          <w:sz w:val="28"/>
          <w:szCs w:val="28"/>
          <w:u w:val="single"/>
        </w:rPr>
        <w:t>Ползунова, 29б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683EFFAE" w:rsidR="001518A6" w:rsidRDefault="00F40FC8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EB4833">
        <w:rPr>
          <w:rFonts w:ascii="PT Astra Serif" w:hAnsi="PT Astra Serif"/>
          <w:sz w:val="28"/>
          <w:szCs w:val="28"/>
          <w:u w:val="single"/>
        </w:rPr>
        <w:t>«автомобильные мойки (код – 4.9.1.3)»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162471AD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</w:t>
      </w:r>
      <w:r w:rsidR="00F40FC8">
        <w:rPr>
          <w:rFonts w:ascii="PT Astra Serif" w:hAnsi="PT Astra Serif"/>
          <w:sz w:val="28"/>
          <w:szCs w:val="28"/>
          <w:u w:val="single"/>
        </w:rPr>
        <w:t>с учетом поступивших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A51724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A51724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482B0F21" w14:textId="77777777" w:rsidR="00E802B8" w:rsidRDefault="00E802B8" w:rsidP="00E802B8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36F0444C" w14:textId="77777777" w:rsidR="00E802B8" w:rsidRPr="00BE6695" w:rsidRDefault="00E802B8" w:rsidP="00E802B8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E802B8" w:rsidRPr="00050094" w14:paraId="4372F48B" w14:textId="77777777" w:rsidTr="00636603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3A78F33F" w14:textId="77777777" w:rsidR="00E802B8" w:rsidRPr="00050094" w:rsidRDefault="00E802B8" w:rsidP="00636603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4D189758" w14:textId="77777777" w:rsidR="00E802B8" w:rsidRPr="00050094" w:rsidRDefault="00E802B8" w:rsidP="00636603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E802B8" w:rsidRPr="006463DF" w14:paraId="4481102F" w14:textId="77777777" w:rsidTr="0063660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C4FB7" w14:textId="1E75A04D" w:rsidR="00E802B8" w:rsidRPr="00281361" w:rsidRDefault="00E802B8" w:rsidP="00E802B8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 Администрация *** района города Барнаула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C64ED" w14:textId="26D93173" w:rsidR="00E802B8" w:rsidRDefault="00E802B8" w:rsidP="00E802B8">
            <w:pPr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Администрацией *** </w:t>
            </w:r>
            <w:r w:rsidR="004D6273">
              <w:rPr>
                <w:rFonts w:ascii="PT Astra Serif" w:hAnsi="PT Astra Serif"/>
                <w:sz w:val="28"/>
              </w:rPr>
              <w:t xml:space="preserve">района </w:t>
            </w:r>
            <w:r>
              <w:rPr>
                <w:rFonts w:ascii="PT Astra Serif" w:hAnsi="PT Astra Serif"/>
                <w:sz w:val="28"/>
              </w:rPr>
              <w:t>города Барнаула 21.08.2024</w:t>
            </w:r>
            <w:r w:rsidR="004D6273">
              <w:rPr>
                <w:rFonts w:ascii="PT Astra Serif" w:hAnsi="PT Astra Serif"/>
                <w:sz w:val="28"/>
              </w:rPr>
              <w:t xml:space="preserve"> было подано исковое заявление </w:t>
            </w:r>
            <w:r>
              <w:rPr>
                <w:rFonts w:ascii="PT Astra Serif" w:hAnsi="PT Astra Serif"/>
                <w:sz w:val="28"/>
              </w:rPr>
              <w:t xml:space="preserve">в Центральный районный суд г.Барнаула по сносу временного объекта – автомойки на земельном участке, предоставленном для иных целей, и расположенному </w:t>
            </w:r>
            <w:r w:rsidR="004D6273"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 xml:space="preserve">в непосредственной близости с объектом культурного наследия – конторой купца 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</w:rPr>
              <w:t>Морозова, требующей восстановления после пожара.</w:t>
            </w:r>
          </w:p>
          <w:p w14:paraId="7EA8D8F9" w14:textId="754AD68D" w:rsidR="00E802B8" w:rsidRDefault="00E802B8" w:rsidP="00E802B8">
            <w:pPr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26.06.2025 исковое заявление администрации района судом было удовлетворено, 26.11.2025 решение суда первой инстанции оставлено без изменения и вступило в законную силу, согласно которому ОАО «Алтайжилкомхоз» обязан демонтировать объект некапитального строительства, расположенный на земельном участке 22:63:050250:114 </w:t>
            </w:r>
            <w:r w:rsidR="004D6273"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по адресу: Алтайский край, г.Барнаул, ул.Ползунова, 29б в месячный срок со дня вступления решения суда в законную силу.</w:t>
            </w:r>
          </w:p>
          <w:p w14:paraId="3AA2E997" w14:textId="77777777" w:rsidR="00E802B8" w:rsidRDefault="00E802B8" w:rsidP="00E802B8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 основании изложенного, администрация района возражает в смене вида разрешенного использования земельного участка.</w:t>
            </w:r>
          </w:p>
          <w:p w14:paraId="69643639" w14:textId="1255E731" w:rsidR="00E802B8" w:rsidRDefault="00E802B8" w:rsidP="00E802B8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(Замечания и предложения приняты к сведению).</w:t>
            </w:r>
          </w:p>
        </w:tc>
      </w:tr>
    </w:tbl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0CE052F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5172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D6273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02FB"/>
    <w:rsid w:val="00871BCF"/>
    <w:rsid w:val="00872430"/>
    <w:rsid w:val="0087271C"/>
    <w:rsid w:val="00891B20"/>
    <w:rsid w:val="008944CB"/>
    <w:rsid w:val="00897048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B71CA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02B8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0FC8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  <w:style w:type="paragraph" w:customStyle="1" w:styleId="af">
    <w:name w:val="Знак Знак Знак Знак Знак Знак"/>
    <w:basedOn w:val="a"/>
    <w:rsid w:val="00E802B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172</cp:revision>
  <cp:lastPrinted>2025-12-03T04:20:00Z</cp:lastPrinted>
  <dcterms:created xsi:type="dcterms:W3CDTF">2023-02-07T02:25:00Z</dcterms:created>
  <dcterms:modified xsi:type="dcterms:W3CDTF">2025-12-12T01:42:00Z</dcterms:modified>
</cp:coreProperties>
</file>