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8177F1" w14:textId="77777777" w:rsidR="00D832FF" w:rsidRPr="006223E1" w:rsidRDefault="00D832F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 CYR"/>
          <w:sz w:val="28"/>
          <w:szCs w:val="28"/>
        </w:rPr>
        <w:t>ОПОВЕЩЕНИЕ</w:t>
      </w:r>
    </w:p>
    <w:p w14:paraId="65E31A7C" w14:textId="77777777" w:rsidR="00EB57A9" w:rsidRPr="006223E1" w:rsidRDefault="00EB57A9" w:rsidP="00EB57A9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  <w:u w:val="single"/>
        </w:rPr>
      </w:pPr>
      <w:r w:rsidRPr="006223E1">
        <w:rPr>
          <w:rFonts w:ascii="PT Astra Serif" w:hAnsi="PT Astra Serif" w:cs="Times New Roman CYR"/>
          <w:sz w:val="28"/>
          <w:szCs w:val="28"/>
          <w:u w:val="single"/>
        </w:rPr>
        <w:t>Комитет по строительству архитектуре и развитию города Барнаула</w:t>
      </w:r>
    </w:p>
    <w:p w14:paraId="547C0141" w14:textId="77777777" w:rsidR="006D1D94" w:rsidRPr="006223E1" w:rsidRDefault="00EB57A9" w:rsidP="00EB57A9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b/>
          <w:sz w:val="28"/>
          <w:szCs w:val="28"/>
        </w:rPr>
      </w:pPr>
      <w:r w:rsidRPr="006223E1">
        <w:rPr>
          <w:rFonts w:ascii="PT Astra Serif" w:hAnsi="PT Astra Serif" w:cs="Times New Roman CYR"/>
          <w:sz w:val="20"/>
          <w:szCs w:val="20"/>
        </w:rPr>
        <w:t xml:space="preserve"> </w:t>
      </w:r>
      <w:r w:rsidR="006D1D94" w:rsidRPr="006223E1">
        <w:rPr>
          <w:rFonts w:ascii="PT Astra Serif" w:hAnsi="PT Astra Serif" w:cs="Times New Roman CYR"/>
          <w:sz w:val="20"/>
          <w:szCs w:val="20"/>
        </w:rPr>
        <w:t>(организатор</w:t>
      </w:r>
      <w:r w:rsidR="00D204BF" w:rsidRPr="006223E1">
        <w:rPr>
          <w:rFonts w:ascii="PT Astra Serif" w:hAnsi="PT Astra Serif" w:cs="Times New Roman CYR"/>
          <w:sz w:val="20"/>
          <w:szCs w:val="20"/>
        </w:rPr>
        <w:t xml:space="preserve"> проведения </w:t>
      </w:r>
      <w:r w:rsidR="001A07FB" w:rsidRPr="006223E1">
        <w:rPr>
          <w:rFonts w:ascii="PT Astra Serif" w:hAnsi="PT Astra Serif" w:cs="Times New Roman CYR"/>
          <w:sz w:val="20"/>
          <w:szCs w:val="20"/>
        </w:rPr>
        <w:t>общественных обсуждений</w:t>
      </w:r>
      <w:r w:rsidR="00D204BF" w:rsidRPr="006223E1">
        <w:rPr>
          <w:rFonts w:ascii="PT Astra Serif" w:hAnsi="PT Astra Serif" w:cs="Times New Roman CYR"/>
          <w:sz w:val="20"/>
          <w:szCs w:val="20"/>
        </w:rPr>
        <w:t>)</w:t>
      </w:r>
    </w:p>
    <w:p w14:paraId="3448FE45" w14:textId="77777777" w:rsidR="00D832FF" w:rsidRPr="006223E1" w:rsidRDefault="00D832F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 CYR"/>
          <w:sz w:val="28"/>
          <w:szCs w:val="28"/>
        </w:rPr>
        <w:t xml:space="preserve">о начале проведения </w:t>
      </w:r>
      <w:r w:rsidR="001A07FB" w:rsidRPr="006223E1">
        <w:rPr>
          <w:rFonts w:ascii="PT Astra Serif" w:hAnsi="PT Astra Serif" w:cs="Times New Roman CYR"/>
          <w:sz w:val="28"/>
          <w:szCs w:val="28"/>
        </w:rPr>
        <w:t>общественных обсуждений</w:t>
      </w:r>
    </w:p>
    <w:p w14:paraId="6F4F66DE" w14:textId="77777777" w:rsidR="00155A5C" w:rsidRPr="006223E1" w:rsidRDefault="00155A5C" w:rsidP="00023D65">
      <w:pPr>
        <w:widowControl w:val="0"/>
        <w:autoSpaceDE w:val="0"/>
        <w:spacing w:after="0" w:line="240" w:lineRule="auto"/>
        <w:ind w:firstLine="851"/>
        <w:rPr>
          <w:rFonts w:ascii="PT Astra Serif" w:hAnsi="PT Astra Serif" w:cs="Times New Roman"/>
          <w:sz w:val="28"/>
          <w:szCs w:val="28"/>
          <w:u w:val="single"/>
        </w:rPr>
      </w:pPr>
    </w:p>
    <w:p w14:paraId="5771EE83" w14:textId="336F7985" w:rsidR="00CC1A62" w:rsidRPr="006223E1" w:rsidRDefault="00554739" w:rsidP="00CC7ABA">
      <w:pPr>
        <w:pStyle w:val="a3"/>
        <w:spacing w:after="0" w:line="240" w:lineRule="auto"/>
        <w:ind w:right="-2"/>
        <w:jc w:val="both"/>
        <w:rPr>
          <w:rFonts w:ascii="PT Astra Serif" w:hAnsi="PT Astra Serif"/>
          <w:color w:val="000000"/>
          <w:sz w:val="28"/>
          <w:szCs w:val="28"/>
          <w:u w:val="single"/>
        </w:rPr>
      </w:pPr>
      <w:r w:rsidRPr="006223E1">
        <w:rPr>
          <w:rFonts w:ascii="PT Astra Serif" w:hAnsi="PT Astra Serif"/>
          <w:color w:val="000000"/>
          <w:sz w:val="28"/>
          <w:szCs w:val="28"/>
        </w:rPr>
        <w:t>П</w:t>
      </w:r>
      <w:r w:rsidR="00D832FF" w:rsidRPr="006223E1">
        <w:rPr>
          <w:rFonts w:ascii="PT Astra Serif" w:hAnsi="PT Astra Serif"/>
          <w:color w:val="000000"/>
          <w:sz w:val="28"/>
          <w:szCs w:val="28"/>
        </w:rPr>
        <w:t>о заявлени</w:t>
      </w:r>
      <w:r w:rsidR="00AC6178" w:rsidRPr="006223E1">
        <w:rPr>
          <w:rFonts w:ascii="PT Astra Serif" w:hAnsi="PT Astra Serif"/>
          <w:color w:val="000000"/>
          <w:sz w:val="28"/>
          <w:szCs w:val="28"/>
        </w:rPr>
        <w:t>ю</w:t>
      </w:r>
      <w:r w:rsidR="00C1632A" w:rsidRPr="006223E1">
        <w:rPr>
          <w:rFonts w:ascii="PT Astra Serif" w:hAnsi="PT Astra Serif"/>
          <w:color w:val="000000"/>
          <w:sz w:val="28"/>
          <w:szCs w:val="28"/>
        </w:rPr>
        <w:t>:</w:t>
      </w:r>
      <w:r w:rsidR="00C1632A" w:rsidRPr="006223E1">
        <w:rPr>
          <w:rFonts w:ascii="PT Astra Serif" w:hAnsi="PT Astra Serif"/>
        </w:rPr>
        <w:t xml:space="preserve"> </w:t>
      </w:r>
      <w:r w:rsidR="000C237D" w:rsidRPr="000C237D">
        <w:rPr>
          <w:rFonts w:ascii="PT Astra Serif" w:hAnsi="PT Astra Serif"/>
          <w:sz w:val="28"/>
          <w:szCs w:val="28"/>
          <w:u w:val="single"/>
        </w:rPr>
        <w:t>жилищно-строительного кооператива «Моховая Поляна»</w:t>
      </w:r>
    </w:p>
    <w:p w14:paraId="763DAC6D" w14:textId="48D7F806" w:rsidR="006D1D94" w:rsidRPr="006223E1" w:rsidRDefault="006D1D94" w:rsidP="00CC7ABA">
      <w:pPr>
        <w:pStyle w:val="a3"/>
        <w:spacing w:after="0" w:line="240" w:lineRule="auto"/>
        <w:ind w:right="-2"/>
        <w:jc w:val="both"/>
        <w:rPr>
          <w:rFonts w:ascii="PT Astra Serif" w:hAnsi="PT Astra Serif"/>
          <w:sz w:val="20"/>
          <w:szCs w:val="20"/>
        </w:rPr>
      </w:pPr>
      <w:r w:rsidRPr="006223E1">
        <w:rPr>
          <w:rFonts w:ascii="PT Astra Serif" w:hAnsi="PT Astra Serif"/>
          <w:sz w:val="20"/>
          <w:szCs w:val="20"/>
        </w:rPr>
        <w:t xml:space="preserve">(Ф.И.О (последнее - при наличии), наименование инициатора проведения </w:t>
      </w:r>
      <w:r w:rsidR="001A07FB" w:rsidRPr="006223E1">
        <w:rPr>
          <w:rFonts w:ascii="PT Astra Serif" w:hAnsi="PT Astra Serif"/>
          <w:sz w:val="20"/>
          <w:szCs w:val="20"/>
        </w:rPr>
        <w:t>общественных обсуждений</w:t>
      </w:r>
      <w:r w:rsidR="00200AD9" w:rsidRPr="006223E1">
        <w:rPr>
          <w:rFonts w:ascii="PT Astra Serif" w:hAnsi="PT Astra Serif"/>
          <w:sz w:val="20"/>
          <w:szCs w:val="20"/>
        </w:rPr>
        <w:t>)</w:t>
      </w:r>
    </w:p>
    <w:p w14:paraId="370CC2BE" w14:textId="77777777" w:rsidR="00076C41" w:rsidRPr="006223E1" w:rsidRDefault="00076C41" w:rsidP="00746A8A">
      <w:pPr>
        <w:pStyle w:val="a3"/>
        <w:spacing w:after="0" w:line="240" w:lineRule="auto"/>
        <w:ind w:right="-144"/>
        <w:jc w:val="center"/>
        <w:rPr>
          <w:rFonts w:ascii="PT Astra Serif" w:hAnsi="PT Astra Serif"/>
          <w:sz w:val="20"/>
          <w:szCs w:val="20"/>
        </w:rPr>
      </w:pPr>
    </w:p>
    <w:p w14:paraId="27A2D8C0" w14:textId="4A0E0360" w:rsidR="0056660B" w:rsidRPr="00B5211E" w:rsidRDefault="006B330F" w:rsidP="00B27C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6223E1">
        <w:rPr>
          <w:rFonts w:ascii="PT Astra Serif" w:hAnsi="PT Astra Serif" w:cs="Times New Roman"/>
          <w:sz w:val="28"/>
          <w:szCs w:val="28"/>
          <w:u w:val="single"/>
        </w:rPr>
        <w:t xml:space="preserve">проводятся </w:t>
      </w:r>
      <w:r w:rsidR="001A07FB" w:rsidRPr="006223E1">
        <w:rPr>
          <w:rFonts w:ascii="PT Astra Serif" w:hAnsi="PT Astra Serif" w:cs="Times New Roman"/>
          <w:sz w:val="28"/>
          <w:szCs w:val="28"/>
          <w:u w:val="single"/>
        </w:rPr>
        <w:t>общественные обсуждения</w:t>
      </w:r>
      <w:r w:rsidRPr="006223E1">
        <w:rPr>
          <w:rFonts w:ascii="PT Astra Serif" w:hAnsi="PT Astra Serif" w:cs="Times New Roman"/>
          <w:sz w:val="28"/>
          <w:szCs w:val="28"/>
          <w:u w:val="single"/>
        </w:rPr>
        <w:t xml:space="preserve"> </w:t>
      </w:r>
      <w:r w:rsidR="00D832FF" w:rsidRPr="006223E1">
        <w:rPr>
          <w:rFonts w:ascii="PT Astra Serif" w:hAnsi="PT Astra Serif" w:cs="Times New Roman"/>
          <w:sz w:val="28"/>
          <w:szCs w:val="28"/>
          <w:u w:val="single"/>
        </w:rPr>
        <w:t>по проекту</w:t>
      </w:r>
      <w:r w:rsidR="00E86DED" w:rsidRPr="006223E1">
        <w:rPr>
          <w:rFonts w:ascii="PT Astra Serif" w:hAnsi="PT Astra Serif" w:cs="Times New Roman"/>
          <w:sz w:val="28"/>
          <w:szCs w:val="28"/>
          <w:u w:val="single"/>
        </w:rPr>
        <w:t xml:space="preserve"> </w:t>
      </w:r>
      <w:r w:rsidR="00AD35E7">
        <w:rPr>
          <w:rFonts w:ascii="PT Astra Serif" w:hAnsi="PT Astra Serif" w:cs="Times New Roman"/>
          <w:sz w:val="28"/>
          <w:szCs w:val="28"/>
          <w:u w:val="single"/>
        </w:rPr>
        <w:t xml:space="preserve">решения </w:t>
      </w:r>
      <w:r w:rsidR="00AD35E7" w:rsidRPr="00AD35E7">
        <w:rPr>
          <w:rFonts w:ascii="PT Astra Serif" w:hAnsi="PT Astra Serif" w:cs="Times New Roman"/>
          <w:sz w:val="28"/>
          <w:szCs w:val="28"/>
          <w:u w:val="single"/>
        </w:rPr>
        <w:t>о предоста</w:t>
      </w:r>
      <w:r w:rsidR="00AD35E7">
        <w:rPr>
          <w:rFonts w:ascii="PT Astra Serif" w:hAnsi="PT Astra Serif" w:cs="Times New Roman"/>
          <w:sz w:val="28"/>
          <w:szCs w:val="28"/>
          <w:u w:val="single"/>
        </w:rPr>
        <w:t xml:space="preserve">влении разрешения на условно разрешенный вид использования </w:t>
      </w:r>
      <w:r w:rsidR="000C237D" w:rsidRPr="000C237D">
        <w:rPr>
          <w:rFonts w:ascii="PT Astra Serif" w:hAnsi="PT Astra Serif" w:cs="Times New Roman"/>
          <w:sz w:val="28"/>
          <w:szCs w:val="28"/>
          <w:u w:val="single"/>
        </w:rPr>
        <w:t>земельного уча</w:t>
      </w:r>
      <w:r w:rsidR="000C237D">
        <w:rPr>
          <w:rFonts w:ascii="PT Astra Serif" w:hAnsi="PT Astra Serif" w:cs="Times New Roman"/>
          <w:sz w:val="28"/>
          <w:szCs w:val="28"/>
          <w:u w:val="single"/>
        </w:rPr>
        <w:t xml:space="preserve">стка, расположенного по адресу: </w:t>
      </w:r>
      <w:r w:rsidR="000C237D" w:rsidRPr="000C237D">
        <w:rPr>
          <w:rFonts w:ascii="PT Astra Serif" w:hAnsi="PT Astra Serif" w:cs="Times New Roman"/>
          <w:sz w:val="28"/>
          <w:szCs w:val="28"/>
          <w:u w:val="single"/>
        </w:rPr>
        <w:t>город Барнаул, улица Моховая Поляна, 1</w:t>
      </w:r>
      <w:r w:rsidR="00AD35E7">
        <w:rPr>
          <w:rFonts w:ascii="PT Astra Serif" w:hAnsi="PT Astra Serif" w:cs="Times New Roman"/>
          <w:sz w:val="28"/>
          <w:szCs w:val="28"/>
          <w:u w:val="single"/>
        </w:rPr>
        <w:t>,</w:t>
      </w:r>
      <w:r w:rsidR="00F80ED5">
        <w:rPr>
          <w:rFonts w:ascii="PT Astra Serif" w:hAnsi="PT Astra Serif" w:cs="Times New Roman"/>
          <w:sz w:val="28"/>
          <w:szCs w:val="28"/>
          <w:u w:val="single"/>
        </w:rPr>
        <w:t xml:space="preserve"> </w:t>
      </w:r>
      <w:r w:rsidR="000C237D">
        <w:rPr>
          <w:rFonts w:ascii="PT Astra Serif" w:hAnsi="PT Astra Serif" w:cs="Times New Roman"/>
          <w:sz w:val="28"/>
          <w:szCs w:val="28"/>
          <w:u w:val="single"/>
        </w:rPr>
        <w:br/>
      </w:r>
      <w:r w:rsidR="000C237D" w:rsidRPr="000C237D">
        <w:rPr>
          <w:rFonts w:ascii="PT Astra Serif" w:hAnsi="PT Astra Serif" w:cs="Times New Roman"/>
          <w:sz w:val="28"/>
          <w:szCs w:val="28"/>
          <w:u w:val="single"/>
        </w:rPr>
        <w:t>«для индивидуального жилищного строительства (код – 2.1)».</w:t>
      </w:r>
    </w:p>
    <w:p w14:paraId="7182AECE" w14:textId="77777777" w:rsidR="00CC1A62" w:rsidRPr="006223E1" w:rsidRDefault="00CC1A62" w:rsidP="00D176F7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0"/>
          <w:szCs w:val="28"/>
          <w:u w:val="single"/>
          <w:lang w:eastAsia="ru-RU"/>
        </w:rPr>
      </w:pPr>
    </w:p>
    <w:p w14:paraId="3AEE57C8" w14:textId="77777777" w:rsidR="008A7AD9" w:rsidRPr="006223E1" w:rsidRDefault="008A7AD9" w:rsidP="00D832F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6223E1">
        <w:rPr>
          <w:rFonts w:ascii="PT Astra Serif" w:hAnsi="PT Astra Serif"/>
          <w:sz w:val="28"/>
          <w:szCs w:val="28"/>
        </w:rPr>
        <w:t>Пер</w:t>
      </w:r>
      <w:r w:rsidR="00EB57A9" w:rsidRPr="006223E1">
        <w:rPr>
          <w:rFonts w:ascii="PT Astra Serif" w:hAnsi="PT Astra Serif"/>
          <w:sz w:val="28"/>
          <w:szCs w:val="28"/>
        </w:rPr>
        <w:t>ечень информационных материалов</w:t>
      </w:r>
      <w:r w:rsidRPr="006223E1">
        <w:rPr>
          <w:rFonts w:ascii="PT Astra Serif" w:hAnsi="PT Astra Serif"/>
          <w:sz w:val="28"/>
          <w:szCs w:val="28"/>
        </w:rPr>
        <w:t xml:space="preserve"> к рассматриваемому проекту:</w:t>
      </w:r>
    </w:p>
    <w:p w14:paraId="64AA591D" w14:textId="77777777" w:rsidR="00D832FF" w:rsidRPr="006223E1" w:rsidRDefault="008A7AD9" w:rsidP="00D832F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6223E1">
        <w:rPr>
          <w:rFonts w:ascii="PT Astra Serif" w:hAnsi="PT Astra Serif"/>
          <w:sz w:val="28"/>
          <w:szCs w:val="28"/>
        </w:rPr>
        <w:t>1.</w:t>
      </w:r>
      <w:r w:rsidR="00EB57A9" w:rsidRPr="006223E1">
        <w:rPr>
          <w:rFonts w:ascii="PT Astra Serif" w:hAnsi="PT Astra Serif"/>
          <w:sz w:val="28"/>
          <w:szCs w:val="28"/>
          <w:u w:val="single"/>
        </w:rPr>
        <w:t xml:space="preserve"> проект решения о предоставлении разрешения на условно разрешенный вид использования земельного участка и (или) объекта капитального строительства</w:t>
      </w:r>
      <w:r w:rsidRPr="006223E1">
        <w:rPr>
          <w:rFonts w:ascii="PT Astra Serif" w:hAnsi="PT Astra Serif"/>
          <w:sz w:val="28"/>
          <w:szCs w:val="28"/>
        </w:rPr>
        <w:t>;</w:t>
      </w:r>
    </w:p>
    <w:p w14:paraId="762995FB" w14:textId="77777777" w:rsidR="008A7AD9" w:rsidRPr="006223E1" w:rsidRDefault="00EB57A9" w:rsidP="00D832F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6223E1">
        <w:rPr>
          <w:rFonts w:ascii="PT Astra Serif" w:hAnsi="PT Astra Serif"/>
          <w:sz w:val="28"/>
          <w:szCs w:val="28"/>
        </w:rPr>
        <w:t>2.</w:t>
      </w:r>
      <w:r w:rsidRPr="006223E1">
        <w:rPr>
          <w:rFonts w:ascii="PT Astra Serif" w:hAnsi="PT Astra Serif"/>
          <w:sz w:val="28"/>
          <w:szCs w:val="28"/>
          <w:u w:val="single"/>
        </w:rPr>
        <w:t xml:space="preserve"> фрагмент карты градостроительного зонирования</w:t>
      </w:r>
      <w:r w:rsidR="008A7AD9" w:rsidRPr="006223E1">
        <w:rPr>
          <w:rFonts w:ascii="PT Astra Serif" w:hAnsi="PT Astra Serif"/>
          <w:sz w:val="28"/>
          <w:szCs w:val="28"/>
        </w:rPr>
        <w:t>;</w:t>
      </w:r>
      <w:bookmarkStart w:id="0" w:name="_GoBack"/>
      <w:bookmarkEnd w:id="0"/>
    </w:p>
    <w:p w14:paraId="346BC654" w14:textId="77777777" w:rsidR="008A7AD9" w:rsidRPr="006223E1" w:rsidRDefault="008A7AD9" w:rsidP="00D832F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6223E1">
        <w:rPr>
          <w:rFonts w:ascii="PT Astra Serif" w:hAnsi="PT Astra Serif"/>
          <w:sz w:val="28"/>
          <w:szCs w:val="28"/>
        </w:rPr>
        <w:t>3.</w:t>
      </w:r>
      <w:r w:rsidR="00EB57A9" w:rsidRPr="006223E1">
        <w:rPr>
          <w:rFonts w:ascii="PT Astra Serif" w:hAnsi="PT Astra Serif"/>
          <w:sz w:val="28"/>
          <w:szCs w:val="28"/>
          <w:u w:val="single"/>
        </w:rPr>
        <w:t xml:space="preserve"> фрагмент карты территориального планирования</w:t>
      </w:r>
      <w:r w:rsidRPr="006223E1">
        <w:rPr>
          <w:rFonts w:ascii="PT Astra Serif" w:hAnsi="PT Astra Serif"/>
          <w:sz w:val="28"/>
          <w:szCs w:val="28"/>
        </w:rPr>
        <w:t>.</w:t>
      </w:r>
    </w:p>
    <w:p w14:paraId="25A46001" w14:textId="77777777" w:rsidR="006103EF" w:rsidRPr="006223E1" w:rsidRDefault="006103EF" w:rsidP="006103EF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0"/>
          <w:szCs w:val="28"/>
        </w:rPr>
      </w:pPr>
    </w:p>
    <w:p w14:paraId="2E03D7E3" w14:textId="334B6D00" w:rsidR="006103EF" w:rsidRPr="006223E1" w:rsidRDefault="00554739" w:rsidP="006103EF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6223E1">
        <w:rPr>
          <w:rFonts w:ascii="PT Astra Serif" w:hAnsi="PT Astra Serif"/>
          <w:sz w:val="28"/>
          <w:szCs w:val="28"/>
        </w:rPr>
        <w:t xml:space="preserve">Проект и </w:t>
      </w:r>
      <w:r w:rsidRPr="006223E1">
        <w:rPr>
          <w:rFonts w:ascii="PT Astra Serif" w:hAnsi="PT Astra Serif" w:cs="Times New Roman"/>
          <w:sz w:val="28"/>
          <w:szCs w:val="28"/>
        </w:rPr>
        <w:t xml:space="preserve">информационные материалы будут размещены на официальном сайте </w:t>
      </w:r>
      <w:r w:rsidR="00C86F9C" w:rsidRPr="006223E1">
        <w:rPr>
          <w:rFonts w:ascii="PT Astra Serif" w:hAnsi="PT Astra Serif" w:cs="Times New Roman"/>
          <w:sz w:val="28"/>
          <w:szCs w:val="28"/>
        </w:rPr>
        <w:t>комитета</w:t>
      </w:r>
      <w:r w:rsidR="009E650F" w:rsidRPr="006223E1">
        <w:rPr>
          <w:rFonts w:ascii="PT Astra Serif" w:hAnsi="PT Astra Serif" w:cs="Times New Roman"/>
          <w:sz w:val="28"/>
          <w:szCs w:val="28"/>
        </w:rPr>
        <w:t xml:space="preserve"> в разделе: Градостроительство/Общественные обсуждения   по вопросам градостроительной деятельности/Экспозиции проектов, подлежащих рассмотрению на общественных обсуждениях  (https://ksar.barnaul-adm.ru/ehkspozicii-obob)</w:t>
      </w:r>
      <w:r w:rsidR="009E650F" w:rsidRPr="006223E1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="009E650F" w:rsidRPr="006223E1">
        <w:rPr>
          <w:rFonts w:ascii="PT Astra Serif" w:hAnsi="PT Astra Serif" w:cs="Times New Roman"/>
          <w:sz w:val="28"/>
          <w:szCs w:val="28"/>
          <w:u w:val="single"/>
          <w:lang w:eastAsia="ru-RU"/>
        </w:rPr>
        <w:t xml:space="preserve">с </w:t>
      </w:r>
      <w:r w:rsidR="0052790C">
        <w:rPr>
          <w:rFonts w:ascii="PT Astra Serif" w:hAnsi="PT Astra Serif" w:cs="Times New Roman"/>
          <w:sz w:val="28"/>
          <w:szCs w:val="28"/>
          <w:u w:val="single"/>
          <w:lang w:eastAsia="ru-RU"/>
        </w:rPr>
        <w:t>26</w:t>
      </w:r>
      <w:r w:rsidR="00A47717" w:rsidRPr="006223E1">
        <w:rPr>
          <w:rFonts w:ascii="PT Astra Serif" w:hAnsi="PT Astra Serif" w:cs="Times New Roman"/>
          <w:sz w:val="28"/>
          <w:szCs w:val="28"/>
          <w:u w:val="single"/>
          <w:lang w:eastAsia="ru-RU"/>
        </w:rPr>
        <w:t>.</w:t>
      </w:r>
      <w:r w:rsidR="00AD35E7">
        <w:rPr>
          <w:rFonts w:ascii="PT Astra Serif" w:hAnsi="PT Astra Serif" w:cs="Times New Roman"/>
          <w:sz w:val="28"/>
          <w:szCs w:val="28"/>
          <w:u w:val="single"/>
          <w:lang w:eastAsia="ru-RU"/>
        </w:rPr>
        <w:t>12</w:t>
      </w:r>
      <w:r w:rsidR="00690B6B" w:rsidRPr="006223E1">
        <w:rPr>
          <w:rFonts w:ascii="PT Astra Serif" w:hAnsi="PT Astra Serif" w:cs="Times New Roman"/>
          <w:sz w:val="28"/>
          <w:szCs w:val="28"/>
          <w:u w:val="single"/>
          <w:lang w:eastAsia="ru-RU"/>
        </w:rPr>
        <w:t>.202</w:t>
      </w:r>
      <w:r w:rsidR="00B24743" w:rsidRPr="006223E1">
        <w:rPr>
          <w:rFonts w:ascii="PT Astra Serif" w:hAnsi="PT Astra Serif" w:cs="Times New Roman"/>
          <w:sz w:val="28"/>
          <w:szCs w:val="28"/>
          <w:u w:val="single"/>
          <w:lang w:eastAsia="ru-RU"/>
        </w:rPr>
        <w:t>5</w:t>
      </w:r>
      <w:r w:rsidR="006103EF" w:rsidRPr="006223E1">
        <w:rPr>
          <w:rFonts w:ascii="PT Astra Serif" w:hAnsi="PT Astra Serif" w:cs="Times New Roman"/>
          <w:sz w:val="28"/>
          <w:szCs w:val="28"/>
          <w:u w:val="single"/>
          <w:lang w:eastAsia="ru-RU"/>
        </w:rPr>
        <w:t xml:space="preserve"> г.</w:t>
      </w:r>
    </w:p>
    <w:p w14:paraId="647DEAEA" w14:textId="77777777" w:rsidR="006103EF" w:rsidRPr="006223E1" w:rsidRDefault="006103EF" w:rsidP="006103EF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0"/>
          <w:szCs w:val="28"/>
        </w:rPr>
      </w:pPr>
    </w:p>
    <w:p w14:paraId="4DAA0FD6" w14:textId="77777777" w:rsidR="00773462" w:rsidRPr="006223E1" w:rsidRDefault="00773462" w:rsidP="00D832F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6223E1">
        <w:rPr>
          <w:rFonts w:ascii="PT Astra Serif" w:hAnsi="PT Astra Serif"/>
          <w:sz w:val="28"/>
          <w:szCs w:val="28"/>
        </w:rPr>
        <w:t>Срок</w:t>
      </w:r>
      <w:r w:rsidR="006B330F" w:rsidRPr="006223E1">
        <w:rPr>
          <w:rFonts w:ascii="PT Astra Serif" w:hAnsi="PT Astra Serif"/>
          <w:sz w:val="28"/>
          <w:szCs w:val="28"/>
        </w:rPr>
        <w:t xml:space="preserve"> проведения </w:t>
      </w:r>
      <w:r w:rsidR="001A07FB" w:rsidRPr="006223E1">
        <w:rPr>
          <w:rFonts w:ascii="PT Astra Serif" w:hAnsi="PT Astra Serif"/>
          <w:sz w:val="28"/>
          <w:szCs w:val="28"/>
        </w:rPr>
        <w:t>общественных обсуждений</w:t>
      </w:r>
      <w:r w:rsidR="006103EF" w:rsidRPr="006223E1">
        <w:rPr>
          <w:rFonts w:ascii="PT Astra Serif" w:hAnsi="PT Astra Serif"/>
          <w:sz w:val="28"/>
          <w:szCs w:val="28"/>
        </w:rPr>
        <w:t xml:space="preserve"> (согласно ч.7 ст.39 Градостроительного кодекса РФ срок проведения общественных обсуждений со дня оповещения жителей муниципального образования об их проведении до дня опубликования заключения о результатах общественных обсуждений определяется уставом муниципального образования и (или) нормативным правовым актом представительного органа муниципального образования       </w:t>
      </w:r>
      <w:r w:rsidR="00266D09" w:rsidRPr="006223E1">
        <w:rPr>
          <w:rFonts w:ascii="PT Astra Serif" w:hAnsi="PT Astra Serif"/>
          <w:sz w:val="28"/>
          <w:szCs w:val="28"/>
        </w:rPr>
        <w:t xml:space="preserve">           </w:t>
      </w:r>
      <w:r w:rsidR="006103EF" w:rsidRPr="006223E1">
        <w:rPr>
          <w:rFonts w:ascii="PT Astra Serif" w:hAnsi="PT Astra Serif"/>
          <w:sz w:val="28"/>
          <w:szCs w:val="28"/>
        </w:rPr>
        <w:t xml:space="preserve"> и не может быть более одного месяца)</w:t>
      </w:r>
      <w:r w:rsidR="006B330F" w:rsidRPr="006223E1">
        <w:rPr>
          <w:rFonts w:ascii="PT Astra Serif" w:hAnsi="PT Astra Serif"/>
          <w:sz w:val="28"/>
          <w:szCs w:val="28"/>
        </w:rPr>
        <w:t>:</w:t>
      </w:r>
    </w:p>
    <w:p w14:paraId="102E761D" w14:textId="2F31D41C" w:rsidR="00773462" w:rsidRPr="006223E1" w:rsidRDefault="000A0F91" w:rsidP="00773462">
      <w:pPr>
        <w:pStyle w:val="a3"/>
        <w:spacing w:after="0" w:line="240" w:lineRule="auto"/>
        <w:jc w:val="both"/>
        <w:rPr>
          <w:rFonts w:ascii="PT Astra Serif" w:hAnsi="PT Astra Serif"/>
          <w:color w:val="000000"/>
          <w:sz w:val="28"/>
          <w:szCs w:val="28"/>
        </w:rPr>
      </w:pPr>
      <w:r w:rsidRPr="006223E1">
        <w:rPr>
          <w:rFonts w:ascii="PT Astra Serif" w:hAnsi="PT Astra Serif"/>
          <w:color w:val="000000"/>
          <w:sz w:val="28"/>
          <w:szCs w:val="28"/>
        </w:rPr>
        <w:t>с «</w:t>
      </w:r>
      <w:r w:rsidR="0052790C">
        <w:rPr>
          <w:rFonts w:ascii="PT Astra Serif" w:hAnsi="PT Astra Serif"/>
          <w:color w:val="000000"/>
          <w:sz w:val="28"/>
          <w:szCs w:val="28"/>
          <w:u w:val="single"/>
        </w:rPr>
        <w:t>19</w:t>
      </w:r>
      <w:r w:rsidR="00EB57A9" w:rsidRPr="006223E1">
        <w:rPr>
          <w:rFonts w:ascii="PT Astra Serif" w:hAnsi="PT Astra Serif"/>
          <w:color w:val="000000"/>
          <w:sz w:val="28"/>
          <w:szCs w:val="28"/>
        </w:rPr>
        <w:t>»</w:t>
      </w:r>
      <w:r w:rsidR="00FC4D36" w:rsidRPr="006223E1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52790C">
        <w:rPr>
          <w:rFonts w:ascii="PT Astra Serif" w:hAnsi="PT Astra Serif"/>
          <w:color w:val="000000"/>
          <w:sz w:val="28"/>
          <w:szCs w:val="28"/>
        </w:rPr>
        <w:t>дека</w:t>
      </w:r>
      <w:r w:rsidR="003C1C33" w:rsidRPr="006223E1">
        <w:rPr>
          <w:rFonts w:ascii="PT Astra Serif" w:hAnsi="PT Astra Serif"/>
          <w:color w:val="000000"/>
          <w:sz w:val="28"/>
          <w:szCs w:val="28"/>
        </w:rPr>
        <w:t>бря</w:t>
      </w:r>
      <w:r w:rsidR="008B0FCB" w:rsidRPr="006223E1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EB57A9" w:rsidRPr="006223E1">
        <w:rPr>
          <w:rFonts w:ascii="PT Astra Serif" w:hAnsi="PT Astra Serif"/>
          <w:color w:val="000000"/>
          <w:sz w:val="28"/>
          <w:szCs w:val="28"/>
        </w:rPr>
        <w:t>20</w:t>
      </w:r>
      <w:r w:rsidR="00432427" w:rsidRPr="006223E1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B24743" w:rsidRPr="006223E1">
        <w:rPr>
          <w:rFonts w:ascii="PT Astra Serif" w:hAnsi="PT Astra Serif"/>
          <w:color w:val="000000"/>
          <w:sz w:val="28"/>
          <w:szCs w:val="28"/>
          <w:u w:val="single"/>
        </w:rPr>
        <w:t>5</w:t>
      </w:r>
      <w:r w:rsidR="00EB57A9" w:rsidRPr="006223E1">
        <w:rPr>
          <w:rFonts w:ascii="PT Astra Serif" w:hAnsi="PT Astra Serif"/>
          <w:color w:val="000000"/>
          <w:sz w:val="28"/>
          <w:szCs w:val="28"/>
        </w:rPr>
        <w:t xml:space="preserve"> г. до «</w:t>
      </w:r>
      <w:r w:rsidR="0052790C">
        <w:rPr>
          <w:rFonts w:ascii="PT Astra Serif" w:hAnsi="PT Astra Serif"/>
          <w:color w:val="000000"/>
          <w:sz w:val="28"/>
          <w:szCs w:val="28"/>
          <w:u w:val="single"/>
        </w:rPr>
        <w:t>17</w:t>
      </w:r>
      <w:r w:rsidR="00296F47" w:rsidRPr="006223E1">
        <w:rPr>
          <w:rFonts w:ascii="PT Astra Serif" w:hAnsi="PT Astra Serif"/>
          <w:color w:val="000000"/>
          <w:sz w:val="28"/>
          <w:szCs w:val="28"/>
        </w:rPr>
        <w:t>»</w:t>
      </w:r>
      <w:r w:rsidR="00302E49" w:rsidRPr="006223E1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52790C">
        <w:rPr>
          <w:rFonts w:ascii="PT Astra Serif" w:hAnsi="PT Astra Serif"/>
          <w:color w:val="000000"/>
          <w:sz w:val="28"/>
          <w:szCs w:val="28"/>
        </w:rPr>
        <w:t>января</w:t>
      </w:r>
      <w:r w:rsidR="00EB57A9" w:rsidRPr="006223E1">
        <w:rPr>
          <w:rFonts w:ascii="PT Astra Serif" w:hAnsi="PT Astra Serif"/>
          <w:color w:val="000000"/>
          <w:sz w:val="28"/>
          <w:szCs w:val="28"/>
        </w:rPr>
        <w:t xml:space="preserve"> 20</w:t>
      </w:r>
      <w:r w:rsidR="00100220" w:rsidRPr="006223E1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52790C">
        <w:rPr>
          <w:rFonts w:ascii="PT Astra Serif" w:hAnsi="PT Astra Serif"/>
          <w:color w:val="000000"/>
          <w:sz w:val="28"/>
          <w:szCs w:val="28"/>
          <w:u w:val="single"/>
        </w:rPr>
        <w:t>6</w:t>
      </w:r>
      <w:r w:rsidR="00EB57A9" w:rsidRPr="006223E1">
        <w:rPr>
          <w:rFonts w:ascii="PT Astra Serif" w:hAnsi="PT Astra Serif"/>
          <w:color w:val="000000"/>
          <w:sz w:val="28"/>
          <w:szCs w:val="28"/>
        </w:rPr>
        <w:t xml:space="preserve"> г.</w:t>
      </w:r>
    </w:p>
    <w:p w14:paraId="6175E331" w14:textId="77777777" w:rsidR="006103EF" w:rsidRPr="006223E1" w:rsidRDefault="006103EF" w:rsidP="00773462">
      <w:pPr>
        <w:pStyle w:val="a3"/>
        <w:spacing w:after="0" w:line="240" w:lineRule="auto"/>
        <w:jc w:val="both"/>
        <w:rPr>
          <w:rFonts w:ascii="PT Astra Serif" w:hAnsi="PT Astra Serif"/>
          <w:sz w:val="20"/>
          <w:szCs w:val="28"/>
        </w:rPr>
      </w:pPr>
    </w:p>
    <w:p w14:paraId="0299B289" w14:textId="610F5C50" w:rsidR="00773462" w:rsidRPr="006223E1" w:rsidRDefault="00155A5C" w:rsidP="00773462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6223E1">
        <w:rPr>
          <w:rFonts w:ascii="PT Astra Serif" w:hAnsi="PT Astra Serif"/>
          <w:sz w:val="28"/>
          <w:szCs w:val="28"/>
        </w:rPr>
        <w:t>С документацией по подготовке и</w:t>
      </w:r>
      <w:r w:rsidR="00A04B1B" w:rsidRPr="006223E1">
        <w:rPr>
          <w:rFonts w:ascii="PT Astra Serif" w:hAnsi="PT Astra Serif"/>
          <w:sz w:val="28"/>
          <w:szCs w:val="28"/>
        </w:rPr>
        <w:t xml:space="preserve"> проведению </w:t>
      </w:r>
      <w:r w:rsidR="001A07FB" w:rsidRPr="006223E1">
        <w:rPr>
          <w:rFonts w:ascii="PT Astra Serif" w:hAnsi="PT Astra Serif"/>
          <w:sz w:val="28"/>
          <w:szCs w:val="28"/>
        </w:rPr>
        <w:t>общественных обсуждений</w:t>
      </w:r>
      <w:r w:rsidR="00E86DED" w:rsidRPr="006223E1">
        <w:rPr>
          <w:rFonts w:ascii="PT Astra Serif" w:hAnsi="PT Astra Serif"/>
          <w:sz w:val="28"/>
          <w:szCs w:val="28"/>
        </w:rPr>
        <w:t xml:space="preserve"> </w:t>
      </w:r>
      <w:r w:rsidRPr="006223E1">
        <w:rPr>
          <w:rFonts w:ascii="PT Astra Serif" w:hAnsi="PT Astra Serif"/>
          <w:sz w:val="28"/>
          <w:szCs w:val="28"/>
        </w:rPr>
        <w:t>можно ознак</w:t>
      </w:r>
      <w:r w:rsidR="000F3D1C" w:rsidRPr="006223E1">
        <w:rPr>
          <w:rFonts w:ascii="PT Astra Serif" w:hAnsi="PT Astra Serif"/>
          <w:sz w:val="28"/>
          <w:szCs w:val="28"/>
        </w:rPr>
        <w:t>омить</w:t>
      </w:r>
      <w:r w:rsidR="003D3134" w:rsidRPr="006223E1">
        <w:rPr>
          <w:rFonts w:ascii="PT Astra Serif" w:hAnsi="PT Astra Serif"/>
          <w:sz w:val="28"/>
          <w:szCs w:val="28"/>
        </w:rPr>
        <w:t xml:space="preserve">ся </w:t>
      </w:r>
      <w:r w:rsidR="00773462" w:rsidRPr="006223E1">
        <w:rPr>
          <w:rFonts w:ascii="PT Astra Serif" w:hAnsi="PT Astra Serif"/>
          <w:sz w:val="28"/>
          <w:szCs w:val="28"/>
        </w:rPr>
        <w:t xml:space="preserve">на экспозиции (экспозициях) </w:t>
      </w:r>
      <w:r w:rsidR="00986127">
        <w:rPr>
          <w:rFonts w:ascii="PT Astra Serif" w:hAnsi="PT Astra Serif"/>
          <w:sz w:val="28"/>
          <w:szCs w:val="28"/>
        </w:rPr>
        <w:t>по следующим адресам</w:t>
      </w:r>
      <w:r w:rsidR="003D3134" w:rsidRPr="006223E1">
        <w:rPr>
          <w:rFonts w:ascii="PT Astra Serif" w:hAnsi="PT Astra Serif"/>
          <w:sz w:val="28"/>
          <w:szCs w:val="28"/>
        </w:rPr>
        <w:t>:</w:t>
      </w:r>
    </w:p>
    <w:p w14:paraId="5D62DC2D" w14:textId="4A690FE3" w:rsidR="00155A5C" w:rsidRPr="006223E1" w:rsidRDefault="00EB57A9" w:rsidP="00773462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  <w:u w:val="single"/>
        </w:rPr>
      </w:pPr>
      <w:r w:rsidRPr="006223E1">
        <w:rPr>
          <w:rFonts w:ascii="PT Astra Serif" w:hAnsi="PT Astra Serif"/>
          <w:sz w:val="28"/>
          <w:szCs w:val="28"/>
          <w:u w:val="single"/>
        </w:rPr>
        <w:t>г</w:t>
      </w:r>
      <w:r w:rsidR="00645E79" w:rsidRPr="006223E1">
        <w:rPr>
          <w:rFonts w:ascii="PT Astra Serif" w:hAnsi="PT Astra Serif"/>
          <w:sz w:val="28"/>
          <w:szCs w:val="28"/>
          <w:u w:val="single"/>
        </w:rPr>
        <w:t>.</w:t>
      </w:r>
      <w:r w:rsidRPr="006223E1">
        <w:rPr>
          <w:rFonts w:ascii="PT Astra Serif" w:hAnsi="PT Astra Serif"/>
          <w:sz w:val="28"/>
          <w:szCs w:val="28"/>
          <w:u w:val="single"/>
        </w:rPr>
        <w:t>Барнаул, ул</w:t>
      </w:r>
      <w:r w:rsidR="00CA327B" w:rsidRPr="006223E1">
        <w:rPr>
          <w:rFonts w:ascii="PT Astra Serif" w:hAnsi="PT Astra Serif"/>
          <w:sz w:val="28"/>
          <w:szCs w:val="28"/>
          <w:u w:val="single"/>
        </w:rPr>
        <w:t>.</w:t>
      </w:r>
      <w:r w:rsidRPr="006223E1">
        <w:rPr>
          <w:rFonts w:ascii="PT Astra Serif" w:hAnsi="PT Astra Serif"/>
          <w:sz w:val="28"/>
          <w:szCs w:val="28"/>
          <w:u w:val="single"/>
        </w:rPr>
        <w:t>Короленко, 65,</w:t>
      </w:r>
      <w:r w:rsidR="00CC7ABA" w:rsidRPr="006223E1">
        <w:rPr>
          <w:rFonts w:ascii="PT Astra Serif" w:hAnsi="PT Astra Serif"/>
          <w:sz w:val="28"/>
          <w:szCs w:val="28"/>
          <w:u w:val="single"/>
        </w:rPr>
        <w:t xml:space="preserve"> </w:t>
      </w:r>
      <w:r w:rsidR="0052790C">
        <w:rPr>
          <w:rFonts w:ascii="PT Astra Serif" w:hAnsi="PT Astra Serif"/>
          <w:sz w:val="28"/>
          <w:szCs w:val="28"/>
          <w:u w:val="single"/>
        </w:rPr>
        <w:t>ул.</w:t>
      </w:r>
      <w:r w:rsidR="00E21828">
        <w:rPr>
          <w:rFonts w:ascii="PT Astra Serif" w:hAnsi="PT Astra Serif"/>
          <w:sz w:val="28"/>
          <w:szCs w:val="28"/>
          <w:u w:val="single"/>
        </w:rPr>
        <w:t>Никитина, 60</w:t>
      </w:r>
      <w:r w:rsidR="00AE7BD1" w:rsidRPr="006223E1">
        <w:rPr>
          <w:rFonts w:ascii="PT Astra Serif" w:hAnsi="PT Astra Serif"/>
          <w:sz w:val="28"/>
          <w:szCs w:val="28"/>
          <w:u w:val="single"/>
        </w:rPr>
        <w:t>,</w:t>
      </w:r>
      <w:r w:rsidR="00A47717" w:rsidRPr="006223E1">
        <w:rPr>
          <w:rFonts w:ascii="PT Astra Serif" w:hAnsi="PT Astra Serif"/>
          <w:sz w:val="28"/>
          <w:szCs w:val="28"/>
          <w:u w:val="single"/>
        </w:rPr>
        <w:t xml:space="preserve"> с</w:t>
      </w:r>
      <w:r w:rsidR="003F4F99" w:rsidRPr="006223E1">
        <w:rPr>
          <w:rFonts w:ascii="PT Astra Serif" w:hAnsi="PT Astra Serif"/>
          <w:sz w:val="28"/>
          <w:szCs w:val="28"/>
          <w:u w:val="single"/>
        </w:rPr>
        <w:t xml:space="preserve"> </w:t>
      </w:r>
      <w:r w:rsidR="0052790C">
        <w:rPr>
          <w:rFonts w:ascii="PT Astra Serif" w:hAnsi="PT Astra Serif"/>
          <w:sz w:val="28"/>
          <w:szCs w:val="28"/>
          <w:u w:val="single"/>
          <w:lang w:eastAsia="ru-RU"/>
        </w:rPr>
        <w:t>26</w:t>
      </w:r>
      <w:r w:rsidR="000A4263" w:rsidRPr="006223E1">
        <w:rPr>
          <w:rFonts w:ascii="PT Astra Serif" w:hAnsi="PT Astra Serif"/>
          <w:sz w:val="28"/>
          <w:szCs w:val="28"/>
          <w:u w:val="single"/>
          <w:lang w:eastAsia="ru-RU"/>
        </w:rPr>
        <w:t>.</w:t>
      </w:r>
      <w:r w:rsidR="00AD35E7">
        <w:rPr>
          <w:rFonts w:ascii="PT Astra Serif" w:hAnsi="PT Astra Serif"/>
          <w:sz w:val="28"/>
          <w:szCs w:val="28"/>
          <w:u w:val="single"/>
          <w:lang w:eastAsia="ru-RU"/>
        </w:rPr>
        <w:t>12</w:t>
      </w:r>
      <w:r w:rsidR="00B24743" w:rsidRPr="006223E1">
        <w:rPr>
          <w:rFonts w:ascii="PT Astra Serif" w:hAnsi="PT Astra Serif"/>
          <w:sz w:val="28"/>
          <w:szCs w:val="28"/>
          <w:u w:val="single"/>
          <w:lang w:eastAsia="ru-RU"/>
        </w:rPr>
        <w:t xml:space="preserve">.2025 </w:t>
      </w:r>
      <w:r w:rsidR="00932D68" w:rsidRPr="006223E1">
        <w:rPr>
          <w:rFonts w:ascii="PT Astra Serif" w:hAnsi="PT Astra Serif"/>
          <w:sz w:val="28"/>
          <w:szCs w:val="28"/>
          <w:u w:val="single"/>
        </w:rPr>
        <w:t>г.</w:t>
      </w:r>
    </w:p>
    <w:p w14:paraId="34A5A336" w14:textId="77777777" w:rsidR="00947385" w:rsidRPr="006223E1" w:rsidRDefault="00773462" w:rsidP="00947385">
      <w:pPr>
        <w:pStyle w:val="ConsPlusNormal"/>
        <w:jc w:val="center"/>
        <w:rPr>
          <w:rFonts w:ascii="PT Astra Serif" w:hAnsi="PT Astra Serif" w:cs="Times New Roman CYR"/>
          <w:sz w:val="24"/>
          <w:szCs w:val="24"/>
        </w:rPr>
      </w:pPr>
      <w:r w:rsidRPr="006223E1">
        <w:rPr>
          <w:rFonts w:ascii="PT Astra Serif" w:hAnsi="PT Astra Serif" w:cs="Times New Roman CYR"/>
          <w:sz w:val="24"/>
          <w:szCs w:val="24"/>
        </w:rPr>
        <w:t xml:space="preserve"> </w:t>
      </w:r>
      <w:r w:rsidR="00947385" w:rsidRPr="006223E1">
        <w:rPr>
          <w:rFonts w:ascii="PT Astra Serif" w:hAnsi="PT Astra Serif" w:cs="Times New Roman CYR"/>
          <w:sz w:val="24"/>
          <w:szCs w:val="24"/>
        </w:rPr>
        <w:t>(место, дата открытия экспозиции)</w:t>
      </w:r>
    </w:p>
    <w:p w14:paraId="51731892" w14:textId="77777777" w:rsidR="00076C41" w:rsidRPr="006223E1" w:rsidRDefault="00076C41" w:rsidP="00947385">
      <w:pPr>
        <w:pStyle w:val="ConsPlusNormal"/>
        <w:jc w:val="center"/>
        <w:rPr>
          <w:rFonts w:ascii="PT Astra Serif" w:hAnsi="PT Astra Serif" w:cs="Times New Roman CYR"/>
          <w:szCs w:val="24"/>
        </w:rPr>
      </w:pPr>
    </w:p>
    <w:p w14:paraId="47827D98" w14:textId="46E8A1FF" w:rsidR="00CE2DBD" w:rsidRPr="006223E1" w:rsidRDefault="00947385" w:rsidP="00EB57A9">
      <w:pPr>
        <w:pStyle w:val="ConsPlusNormal"/>
        <w:jc w:val="both"/>
        <w:rPr>
          <w:rFonts w:ascii="PT Astra Serif" w:hAnsi="PT Astra Serif" w:cs="Times New Roman CYR"/>
          <w:sz w:val="24"/>
          <w:szCs w:val="24"/>
        </w:rPr>
      </w:pPr>
      <w:r w:rsidRPr="006223E1">
        <w:rPr>
          <w:rFonts w:ascii="PT Astra Serif" w:hAnsi="PT Astra Serif" w:cs="Times New Roman CYR"/>
          <w:sz w:val="28"/>
          <w:szCs w:val="28"/>
        </w:rPr>
        <w:t>Срок проведения экспозиции</w:t>
      </w:r>
      <w:r w:rsidR="00986127">
        <w:rPr>
          <w:rFonts w:ascii="PT Astra Serif" w:hAnsi="PT Astra Serif" w:cs="Times New Roman CYR"/>
          <w:sz w:val="28"/>
          <w:szCs w:val="28"/>
        </w:rPr>
        <w:t>:</w:t>
      </w:r>
      <w:r w:rsidR="00B15473">
        <w:rPr>
          <w:rFonts w:ascii="PT Astra Serif" w:hAnsi="PT Astra Serif" w:cs="Times New Roman CYR"/>
          <w:sz w:val="28"/>
          <w:szCs w:val="28"/>
          <w:u w:val="single"/>
        </w:rPr>
        <w:t xml:space="preserve"> понедельник </w:t>
      </w:r>
      <w:r w:rsidR="00EB57A9" w:rsidRPr="006223E1">
        <w:rPr>
          <w:rFonts w:ascii="PT Astra Serif" w:hAnsi="PT Astra Serif" w:cs="Times New Roman CYR"/>
          <w:sz w:val="28"/>
          <w:szCs w:val="28"/>
          <w:u w:val="single"/>
        </w:rPr>
        <w:t>- четверг с 8:00 до 13:00 и с 13:48 до 17:00, пятница с 8:00 до 13:00 и с 13:48 до 16:00</w:t>
      </w:r>
      <w:r w:rsidRPr="006223E1">
        <w:rPr>
          <w:rFonts w:ascii="PT Astra Serif" w:hAnsi="PT Astra Serif" w:cs="Times New Roman CYR"/>
          <w:sz w:val="28"/>
          <w:szCs w:val="28"/>
        </w:rPr>
        <w:br/>
      </w:r>
      <w:r w:rsidR="00EB57A9" w:rsidRPr="006223E1">
        <w:rPr>
          <w:rFonts w:ascii="PT Astra Serif" w:hAnsi="PT Astra Serif" w:cs="Times New Roman CYR"/>
          <w:sz w:val="24"/>
          <w:szCs w:val="24"/>
        </w:rPr>
        <w:t xml:space="preserve">                             </w:t>
      </w:r>
      <w:r w:rsidRPr="006223E1">
        <w:rPr>
          <w:rFonts w:ascii="PT Astra Serif" w:hAnsi="PT Astra Serif" w:cs="Times New Roman CYR"/>
          <w:sz w:val="24"/>
          <w:szCs w:val="24"/>
        </w:rPr>
        <w:t>(дни и часы, в которое возможно посещение экспозиции)</w:t>
      </w:r>
    </w:p>
    <w:p w14:paraId="09332091" w14:textId="77777777" w:rsidR="006E65C7" w:rsidRPr="006223E1" w:rsidRDefault="006E65C7" w:rsidP="00CE2DBD">
      <w:pPr>
        <w:pStyle w:val="ConsPlusNormal"/>
        <w:rPr>
          <w:rFonts w:ascii="PT Astra Serif" w:hAnsi="PT Astra Serif" w:cs="Times New Roman CYR"/>
          <w:sz w:val="20"/>
          <w:szCs w:val="28"/>
        </w:rPr>
      </w:pPr>
    </w:p>
    <w:p w14:paraId="7E4502E5" w14:textId="435ABA3E" w:rsidR="00724947" w:rsidRPr="006223E1" w:rsidRDefault="00155A5C" w:rsidP="000A0F91">
      <w:pPr>
        <w:pStyle w:val="ConsPlusNormal"/>
        <w:ind w:firstLine="540"/>
        <w:jc w:val="both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 CYR"/>
          <w:sz w:val="28"/>
          <w:szCs w:val="28"/>
        </w:rPr>
        <w:t xml:space="preserve">Предложения </w:t>
      </w:r>
      <w:r w:rsidR="00E86DED" w:rsidRPr="006223E1">
        <w:rPr>
          <w:rFonts w:ascii="PT Astra Serif" w:hAnsi="PT Astra Serif" w:cs="Times New Roman CYR"/>
          <w:sz w:val="28"/>
          <w:szCs w:val="28"/>
        </w:rPr>
        <w:t xml:space="preserve">и замечания по проекту </w:t>
      </w:r>
      <w:r w:rsidRPr="006223E1">
        <w:rPr>
          <w:rFonts w:ascii="PT Astra Serif" w:hAnsi="PT Astra Serif" w:cs="Times New Roman CYR"/>
          <w:sz w:val="28"/>
          <w:szCs w:val="28"/>
        </w:rPr>
        <w:t>можно подавать</w:t>
      </w:r>
      <w:r w:rsidR="00CE2DBD" w:rsidRPr="006223E1">
        <w:rPr>
          <w:rFonts w:ascii="PT Astra Serif" w:hAnsi="PT Astra Serif" w:cs="Times New Roman CYR"/>
          <w:sz w:val="28"/>
          <w:szCs w:val="28"/>
        </w:rPr>
        <w:t xml:space="preserve"> </w:t>
      </w:r>
      <w:r w:rsidR="006E65C7" w:rsidRPr="006223E1">
        <w:rPr>
          <w:rFonts w:ascii="PT Astra Serif" w:hAnsi="PT Astra Serif" w:cs="Times New Roman CYR"/>
          <w:sz w:val="28"/>
          <w:szCs w:val="28"/>
        </w:rPr>
        <w:br/>
      </w:r>
      <w:r w:rsidR="00CE2DBD" w:rsidRPr="006223E1">
        <w:rPr>
          <w:rFonts w:ascii="PT Astra Serif" w:hAnsi="PT Astra Serif" w:cs="Times New Roman CYR"/>
          <w:sz w:val="28"/>
          <w:szCs w:val="28"/>
        </w:rPr>
        <w:t>в срок до</w:t>
      </w:r>
      <w:r w:rsidR="000A0F91" w:rsidRPr="006223E1">
        <w:rPr>
          <w:rFonts w:ascii="PT Astra Serif" w:hAnsi="PT Astra Serif" w:cs="Times New Roman CYR"/>
          <w:sz w:val="28"/>
          <w:szCs w:val="28"/>
        </w:rPr>
        <w:t xml:space="preserve"> </w:t>
      </w:r>
      <w:r w:rsidR="00DD396D" w:rsidRPr="006223E1">
        <w:rPr>
          <w:rFonts w:ascii="PT Astra Serif" w:hAnsi="PT Astra Serif" w:cs="Times New Roman CYR"/>
          <w:sz w:val="28"/>
          <w:szCs w:val="28"/>
        </w:rPr>
        <w:t>«</w:t>
      </w:r>
      <w:r w:rsidR="0052790C">
        <w:rPr>
          <w:rFonts w:ascii="PT Astra Serif" w:hAnsi="PT Astra Serif" w:cs="Times New Roman CYR"/>
          <w:sz w:val="28"/>
          <w:szCs w:val="28"/>
          <w:u w:val="single"/>
        </w:rPr>
        <w:t>13</w:t>
      </w:r>
      <w:r w:rsidR="00370A00">
        <w:rPr>
          <w:rFonts w:ascii="PT Astra Serif" w:hAnsi="PT Astra Serif" w:cs="Times New Roman CYR"/>
          <w:sz w:val="28"/>
          <w:szCs w:val="28"/>
        </w:rPr>
        <w:t xml:space="preserve">» </w:t>
      </w:r>
      <w:r w:rsidR="0052790C">
        <w:rPr>
          <w:rFonts w:ascii="PT Astra Serif" w:hAnsi="PT Astra Serif" w:cs="Times New Roman CYR"/>
          <w:sz w:val="28"/>
          <w:szCs w:val="28"/>
        </w:rPr>
        <w:t>янва</w:t>
      </w:r>
      <w:r w:rsidR="00370A00">
        <w:rPr>
          <w:rFonts w:ascii="PT Astra Serif" w:hAnsi="PT Astra Serif" w:cs="Times New Roman CYR"/>
          <w:sz w:val="28"/>
          <w:szCs w:val="28"/>
        </w:rPr>
        <w:t>ря</w:t>
      </w:r>
      <w:r w:rsidR="00EB57A9" w:rsidRPr="006223E1">
        <w:rPr>
          <w:rFonts w:ascii="PT Astra Serif" w:hAnsi="PT Astra Serif" w:cs="Times New Roman CYR"/>
          <w:sz w:val="28"/>
          <w:szCs w:val="28"/>
        </w:rPr>
        <w:t xml:space="preserve"> 20</w:t>
      </w:r>
      <w:r w:rsidR="00DB2BAB" w:rsidRPr="006223E1">
        <w:rPr>
          <w:rFonts w:ascii="PT Astra Serif" w:hAnsi="PT Astra Serif" w:cs="Times New Roman CYR"/>
          <w:sz w:val="28"/>
          <w:szCs w:val="28"/>
          <w:u w:val="single"/>
        </w:rPr>
        <w:t>2</w:t>
      </w:r>
      <w:r w:rsidR="0052790C">
        <w:rPr>
          <w:rFonts w:ascii="PT Astra Serif" w:hAnsi="PT Astra Serif" w:cs="Times New Roman CYR"/>
          <w:sz w:val="28"/>
          <w:szCs w:val="28"/>
          <w:u w:val="single"/>
        </w:rPr>
        <w:t>6</w:t>
      </w:r>
      <w:r w:rsidR="00EB57A9" w:rsidRPr="006223E1">
        <w:rPr>
          <w:rFonts w:ascii="PT Astra Serif" w:hAnsi="PT Astra Serif" w:cs="Times New Roman CYR"/>
          <w:sz w:val="28"/>
          <w:szCs w:val="28"/>
        </w:rPr>
        <w:t xml:space="preserve"> г.</w:t>
      </w:r>
      <w:r w:rsidR="00724947" w:rsidRPr="006223E1">
        <w:rPr>
          <w:rFonts w:ascii="PT Astra Serif" w:hAnsi="PT Astra Serif" w:cs="Times New Roman CYR"/>
          <w:sz w:val="28"/>
          <w:szCs w:val="28"/>
        </w:rPr>
        <w:t>:</w:t>
      </w:r>
    </w:p>
    <w:p w14:paraId="388D0EFE" w14:textId="77777777" w:rsidR="00CE2DBD" w:rsidRPr="006223E1" w:rsidRDefault="00724947" w:rsidP="00631A4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223E1">
        <w:rPr>
          <w:rFonts w:ascii="PT Astra Serif" w:hAnsi="PT Astra Serif" w:cs="Times New Roman"/>
          <w:sz w:val="28"/>
          <w:szCs w:val="28"/>
        </w:rPr>
        <w:t xml:space="preserve">1) посредством сайта </w:t>
      </w:r>
      <w:r w:rsidR="002D43D7" w:rsidRPr="006223E1">
        <w:rPr>
          <w:rFonts w:ascii="PT Astra Serif" w:hAnsi="PT Astra Serif" w:cs="Times New Roman"/>
          <w:sz w:val="28"/>
          <w:szCs w:val="28"/>
        </w:rPr>
        <w:t xml:space="preserve">комитета в разделе: </w:t>
      </w:r>
      <w:r w:rsidR="002D43D7" w:rsidRPr="006223E1">
        <w:rPr>
          <w:rFonts w:ascii="PT Astra Serif" w:hAnsi="PT Astra Serif"/>
          <w:sz w:val="28"/>
          <w:szCs w:val="28"/>
        </w:rPr>
        <w:t xml:space="preserve">Градостроительство/ Общественные обсуждения по вопросам градостроительной </w:t>
      </w:r>
      <w:r w:rsidR="002D43D7" w:rsidRPr="006223E1">
        <w:rPr>
          <w:rFonts w:ascii="PT Astra Serif" w:hAnsi="PT Astra Serif"/>
          <w:sz w:val="28"/>
          <w:szCs w:val="28"/>
        </w:rPr>
        <w:lastRenderedPageBreak/>
        <w:t>деятельности/Предложения и замечания по проектам муниципальных правовых актов по вопросам градостроительной деятельности (</w:t>
      </w:r>
      <w:r w:rsidR="002D43D7" w:rsidRPr="006223E1">
        <w:rPr>
          <w:rFonts w:ascii="PT Astra Serif" w:hAnsi="PT Astra Serif" w:cs="Times New Roman"/>
          <w:sz w:val="28"/>
          <w:szCs w:val="28"/>
        </w:rPr>
        <w:t>https://ksar.barnaul-adm.ru/priem-zayavleniy)</w:t>
      </w:r>
      <w:r w:rsidRPr="006223E1">
        <w:rPr>
          <w:rFonts w:ascii="PT Astra Serif" w:hAnsi="PT Astra Serif" w:cs="Times New Roman"/>
          <w:sz w:val="28"/>
          <w:szCs w:val="28"/>
        </w:rPr>
        <w:t>;</w:t>
      </w:r>
    </w:p>
    <w:p w14:paraId="1684ED3C" w14:textId="77777777" w:rsidR="00724947" w:rsidRPr="006223E1" w:rsidRDefault="00724947" w:rsidP="00631A4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223E1">
        <w:rPr>
          <w:rFonts w:ascii="PT Astra Serif" w:hAnsi="PT Astra Serif" w:cs="Times New Roman"/>
          <w:sz w:val="28"/>
          <w:szCs w:val="28"/>
        </w:rPr>
        <w:t xml:space="preserve">2) </w:t>
      </w:r>
      <w:r w:rsidR="00076C41" w:rsidRPr="006223E1">
        <w:rPr>
          <w:rFonts w:ascii="PT Astra Serif" w:hAnsi="PT Astra Serif" w:cs="Times New Roman"/>
          <w:sz w:val="28"/>
          <w:szCs w:val="28"/>
        </w:rPr>
        <w:t>в письменной форме по адресу: г.Барнаул, ул.Гоголя, 48, каб.114 (</w:t>
      </w:r>
      <w:r w:rsidR="00076C41" w:rsidRPr="006223E1">
        <w:rPr>
          <w:rFonts w:ascii="PT Astra Serif" w:hAnsi="PT Astra Serif" w:cs="Times New Roman CYR"/>
          <w:sz w:val="28"/>
          <w:szCs w:val="28"/>
        </w:rPr>
        <w:t xml:space="preserve">понедельник - четверг с 8:00 до 17:00, пятница с 8:00 до 16:00, обед с 12:00 </w:t>
      </w:r>
      <w:r w:rsidR="00076C41" w:rsidRPr="006223E1">
        <w:rPr>
          <w:rFonts w:ascii="PT Astra Serif" w:hAnsi="PT Astra Serif" w:cs="Times New Roman CYR"/>
          <w:sz w:val="28"/>
          <w:szCs w:val="28"/>
        </w:rPr>
        <w:br/>
        <w:t>до 12:48)</w:t>
      </w:r>
      <w:r w:rsidR="00076C41" w:rsidRPr="006223E1">
        <w:rPr>
          <w:rFonts w:ascii="PT Astra Serif" w:hAnsi="PT Astra Serif" w:cs="Times New Roman"/>
          <w:sz w:val="28"/>
          <w:szCs w:val="28"/>
        </w:rPr>
        <w:t>;</w:t>
      </w:r>
    </w:p>
    <w:p w14:paraId="368AA2D0" w14:textId="77777777" w:rsidR="0052790C" w:rsidRDefault="00724947" w:rsidP="0052790C">
      <w:pPr>
        <w:spacing w:after="0" w:line="240" w:lineRule="auto"/>
        <w:ind w:firstLine="709"/>
        <w:jc w:val="both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"/>
          <w:sz w:val="28"/>
          <w:szCs w:val="28"/>
        </w:rPr>
        <w:t>3) посредством записи в книге (журнале) учета посетителей экспозиции проекта, подлежащего рассмотрению на</w:t>
      </w:r>
      <w:r w:rsidR="001A07FB" w:rsidRPr="006223E1">
        <w:rPr>
          <w:rFonts w:ascii="PT Astra Serif" w:hAnsi="PT Astra Serif" w:cs="Times New Roman"/>
          <w:sz w:val="28"/>
          <w:szCs w:val="28"/>
        </w:rPr>
        <w:t xml:space="preserve"> </w:t>
      </w:r>
      <w:r w:rsidRPr="006223E1">
        <w:rPr>
          <w:rFonts w:ascii="PT Astra Serif" w:hAnsi="PT Astra Serif" w:cs="Times New Roman"/>
          <w:sz w:val="28"/>
          <w:szCs w:val="28"/>
        </w:rPr>
        <w:t>общественных обсуждениях</w:t>
      </w:r>
      <w:r w:rsidR="0052790C">
        <w:rPr>
          <w:rFonts w:ascii="PT Astra Serif" w:hAnsi="PT Astra Serif" w:cs="Times New Roman CYR"/>
          <w:sz w:val="28"/>
          <w:szCs w:val="28"/>
        </w:rPr>
        <w:t>;</w:t>
      </w:r>
    </w:p>
    <w:p w14:paraId="3D3134A9" w14:textId="50239313" w:rsidR="0052790C" w:rsidRPr="006223E1" w:rsidRDefault="0052790C" w:rsidP="0052790C">
      <w:pPr>
        <w:spacing w:after="0" w:line="240" w:lineRule="auto"/>
        <w:ind w:firstLine="709"/>
        <w:jc w:val="both"/>
        <w:rPr>
          <w:rFonts w:ascii="PT Astra Serif" w:hAnsi="PT Astra Serif" w:cs="Times New Roman CYR"/>
          <w:sz w:val="28"/>
          <w:szCs w:val="28"/>
        </w:rPr>
      </w:pPr>
      <w:r w:rsidRPr="0052790C">
        <w:rPr>
          <w:rFonts w:ascii="PT Astra Serif" w:hAnsi="PT Astra Serif" w:cs="Times New Roman"/>
          <w:sz w:val="28"/>
          <w:szCs w:val="28"/>
        </w:rPr>
        <w:t>4)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Pr="0052790C">
        <w:rPr>
          <w:rFonts w:ascii="PT Astra Serif" w:hAnsi="PT Astra Serif" w:cs="Times New Roman"/>
          <w:sz w:val="28"/>
          <w:szCs w:val="28"/>
        </w:rPr>
        <w:t>в форме электронного документа в адрес комитета.</w:t>
      </w:r>
    </w:p>
    <w:p w14:paraId="4EA9D032" w14:textId="4DE9E5CC" w:rsidR="00DD30F5" w:rsidRPr="006223E1" w:rsidRDefault="00DD30F5" w:rsidP="00631A4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223E1">
        <w:rPr>
          <w:rFonts w:ascii="PT Astra Serif" w:hAnsi="PT Astra Serif" w:cs="Times New Roman"/>
          <w:sz w:val="28"/>
          <w:szCs w:val="28"/>
        </w:rPr>
        <w:t xml:space="preserve">Участники общественных обсуждений при внесении замечаний </w:t>
      </w:r>
      <w:r w:rsidR="00986127">
        <w:rPr>
          <w:rFonts w:ascii="PT Astra Serif" w:hAnsi="PT Astra Serif" w:cs="Times New Roman"/>
          <w:sz w:val="28"/>
          <w:szCs w:val="28"/>
        </w:rPr>
        <w:br/>
      </w:r>
      <w:r w:rsidRPr="006223E1">
        <w:rPr>
          <w:rFonts w:ascii="PT Astra Serif" w:hAnsi="PT Astra Serif" w:cs="Times New Roman"/>
          <w:sz w:val="28"/>
          <w:szCs w:val="28"/>
        </w:rPr>
        <w:t>и предложений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копий документов, подтверждающих такие сведения</w:t>
      </w:r>
      <w:r w:rsidR="00986127">
        <w:rPr>
          <w:rFonts w:ascii="PT Astra Serif" w:hAnsi="PT Astra Serif" w:cs="Times New Roman"/>
          <w:sz w:val="28"/>
          <w:szCs w:val="28"/>
        </w:rPr>
        <w:t>, а также согласие на обработку персональных данных</w:t>
      </w:r>
      <w:r w:rsidRPr="006223E1">
        <w:rPr>
          <w:rFonts w:ascii="PT Astra Serif" w:hAnsi="PT Astra Serif" w:cs="Times New Roman"/>
          <w:sz w:val="28"/>
          <w:szCs w:val="28"/>
        </w:rPr>
        <w:t xml:space="preserve">. </w:t>
      </w:r>
    </w:p>
    <w:p w14:paraId="63A4F111" w14:textId="77777777" w:rsidR="00DD30F5" w:rsidRPr="006223E1" w:rsidRDefault="00DD30F5" w:rsidP="00631A4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223E1">
        <w:rPr>
          <w:rFonts w:ascii="PT Astra Serif" w:hAnsi="PT Astra Serif" w:cs="Times New Roman"/>
          <w:sz w:val="28"/>
          <w:szCs w:val="28"/>
        </w:rPr>
        <w:t xml:space="preserve">Участники </w:t>
      </w:r>
      <w:r w:rsidR="001A07FB" w:rsidRPr="006223E1">
        <w:rPr>
          <w:rFonts w:ascii="PT Astra Serif" w:hAnsi="PT Astra Serif" w:cs="Times New Roman"/>
          <w:sz w:val="28"/>
          <w:szCs w:val="28"/>
        </w:rPr>
        <w:t>общественных обсуждений</w:t>
      </w:r>
      <w:r w:rsidRPr="006223E1">
        <w:rPr>
          <w:rFonts w:ascii="PT Astra Serif" w:hAnsi="PT Astra Serif" w:cs="Times New Roman"/>
          <w:sz w:val="28"/>
          <w:szCs w:val="28"/>
        </w:rPr>
        <w:t>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14:paraId="49C11063" w14:textId="77713ACE" w:rsidR="00CE2DBD" w:rsidRPr="006223E1" w:rsidRDefault="00CE2DBD" w:rsidP="00631A4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223E1">
        <w:rPr>
          <w:rFonts w:ascii="PT Astra Serif" w:hAnsi="PT Astra Serif" w:cs="Times New Roman"/>
          <w:sz w:val="28"/>
          <w:szCs w:val="28"/>
        </w:rPr>
        <w:t xml:space="preserve">Порядок проведения общественных обсуждений определен в решении Барнаульской городской Думы от </w:t>
      </w:r>
      <w:r w:rsidR="00EB14E7" w:rsidRPr="006223E1">
        <w:rPr>
          <w:rFonts w:ascii="PT Astra Serif" w:hAnsi="PT Astra Serif" w:cs="Times New Roman"/>
          <w:sz w:val="28"/>
          <w:szCs w:val="28"/>
        </w:rPr>
        <w:t xml:space="preserve">30.03.2018 №96 </w:t>
      </w:r>
      <w:r w:rsidRPr="006223E1">
        <w:rPr>
          <w:rFonts w:ascii="PT Astra Serif" w:hAnsi="PT Astra Serif" w:cs="Times New Roman"/>
          <w:sz w:val="28"/>
          <w:szCs w:val="28"/>
        </w:rPr>
        <w:t>«</w:t>
      </w:r>
      <w:r w:rsidR="000A0F91" w:rsidRPr="006223E1">
        <w:rPr>
          <w:rFonts w:ascii="PT Astra Serif" w:hAnsi="PT Astra Serif" w:cs="Times New Roman"/>
          <w:sz w:val="28"/>
          <w:szCs w:val="28"/>
        </w:rPr>
        <w:t>Об утверждении Положения</w:t>
      </w:r>
      <w:r w:rsidRPr="006223E1">
        <w:rPr>
          <w:rFonts w:ascii="PT Astra Serif" w:hAnsi="PT Astra Serif" w:cs="Times New Roman"/>
          <w:sz w:val="28"/>
          <w:szCs w:val="28"/>
        </w:rPr>
        <w:t xml:space="preserve"> об организации и проведении публичных слушаний, общественных обсуждений по вопросам градостроительной деятельности </w:t>
      </w:r>
      <w:r w:rsidR="00986127">
        <w:rPr>
          <w:rFonts w:ascii="PT Astra Serif" w:hAnsi="PT Astra Serif" w:cs="Times New Roman"/>
          <w:sz w:val="28"/>
          <w:szCs w:val="28"/>
        </w:rPr>
        <w:br/>
      </w:r>
      <w:r w:rsidRPr="006223E1">
        <w:rPr>
          <w:rFonts w:ascii="PT Astra Serif" w:hAnsi="PT Astra Serif" w:cs="Times New Roman"/>
          <w:sz w:val="28"/>
          <w:szCs w:val="28"/>
        </w:rPr>
        <w:t>в городе Барнауле».</w:t>
      </w:r>
    </w:p>
    <w:p w14:paraId="0E9E7F6F" w14:textId="77777777" w:rsidR="00155A5C" w:rsidRPr="006223E1" w:rsidRDefault="00155A5C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14:paraId="718B7427" w14:textId="77777777" w:rsidR="00155A5C" w:rsidRPr="006223E1" w:rsidRDefault="00155A5C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14:paraId="0DF3EA2B" w14:textId="77777777" w:rsidR="00D204BF" w:rsidRPr="006223E1" w:rsidRDefault="00155A5C" w:rsidP="00D204B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 CYR"/>
          <w:sz w:val="28"/>
          <w:szCs w:val="28"/>
        </w:rPr>
        <w:tab/>
      </w:r>
      <w:r w:rsidRPr="006223E1">
        <w:rPr>
          <w:rFonts w:ascii="PT Astra Serif" w:hAnsi="PT Astra Serif" w:cs="Times New Roman CYR"/>
          <w:sz w:val="28"/>
          <w:szCs w:val="28"/>
        </w:rPr>
        <w:tab/>
      </w:r>
      <w:r w:rsidRPr="006223E1">
        <w:rPr>
          <w:rFonts w:ascii="PT Astra Serif" w:hAnsi="PT Astra Serif" w:cs="Times New Roman CYR"/>
          <w:sz w:val="28"/>
          <w:szCs w:val="28"/>
        </w:rPr>
        <w:tab/>
      </w:r>
      <w:r w:rsidRPr="006223E1">
        <w:rPr>
          <w:rFonts w:ascii="PT Astra Serif" w:hAnsi="PT Astra Serif" w:cs="Times New Roman CYR"/>
          <w:sz w:val="28"/>
          <w:szCs w:val="28"/>
        </w:rPr>
        <w:tab/>
      </w:r>
      <w:r w:rsidRPr="006223E1">
        <w:rPr>
          <w:rFonts w:ascii="PT Astra Serif" w:hAnsi="PT Astra Serif" w:cs="Times New Roman CYR"/>
          <w:sz w:val="28"/>
          <w:szCs w:val="28"/>
        </w:rPr>
        <w:tab/>
      </w:r>
      <w:r w:rsidR="00724947" w:rsidRPr="006223E1">
        <w:rPr>
          <w:rFonts w:ascii="PT Astra Serif" w:hAnsi="PT Astra Serif" w:cs="Times New Roman CYR"/>
          <w:sz w:val="28"/>
          <w:szCs w:val="28"/>
        </w:rPr>
        <w:tab/>
      </w:r>
      <w:r w:rsidR="00D204BF" w:rsidRPr="006223E1">
        <w:rPr>
          <w:rFonts w:ascii="PT Astra Serif" w:hAnsi="PT Astra Serif" w:cs="Times New Roman CYR"/>
          <w:sz w:val="28"/>
          <w:szCs w:val="28"/>
        </w:rPr>
        <w:t xml:space="preserve">Комитет по строительству, архитектуре </w:t>
      </w:r>
    </w:p>
    <w:p w14:paraId="616B199C" w14:textId="77777777" w:rsidR="00D204BF" w:rsidRPr="006223E1" w:rsidRDefault="00D204BF" w:rsidP="00D204B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 CYR"/>
          <w:sz w:val="28"/>
          <w:szCs w:val="28"/>
        </w:rPr>
        <w:t>и развитию города Барнаула</w:t>
      </w:r>
    </w:p>
    <w:p w14:paraId="64C25308" w14:textId="217A97F5" w:rsidR="00D204BF" w:rsidRPr="006223E1" w:rsidRDefault="00995CFC" w:rsidP="00D204B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 CYR"/>
          <w:sz w:val="28"/>
          <w:szCs w:val="28"/>
        </w:rPr>
        <w:t>37-14-31</w:t>
      </w:r>
      <w:r w:rsidR="001F3989" w:rsidRPr="006223E1">
        <w:rPr>
          <w:rFonts w:ascii="PT Astra Serif" w:hAnsi="PT Astra Serif" w:cs="Times New Roman CYR"/>
          <w:sz w:val="28"/>
          <w:szCs w:val="28"/>
        </w:rPr>
        <w:t xml:space="preserve">, </w:t>
      </w:r>
      <w:r w:rsidR="00D204BF" w:rsidRPr="006223E1">
        <w:rPr>
          <w:rFonts w:ascii="PT Astra Serif" w:hAnsi="PT Astra Serif" w:cs="Times New Roman CYR"/>
          <w:sz w:val="28"/>
          <w:szCs w:val="28"/>
        </w:rPr>
        <w:t>37-14-3</w:t>
      </w:r>
      <w:r w:rsidR="00500944" w:rsidRPr="006223E1">
        <w:rPr>
          <w:rFonts w:ascii="PT Astra Serif" w:hAnsi="PT Astra Serif" w:cs="Times New Roman CYR"/>
          <w:sz w:val="28"/>
          <w:szCs w:val="28"/>
        </w:rPr>
        <w:t>2</w:t>
      </w:r>
      <w:r w:rsidRPr="006223E1">
        <w:rPr>
          <w:rFonts w:ascii="PT Astra Serif" w:hAnsi="PT Astra Serif" w:cs="Times New Roman CYR"/>
          <w:sz w:val="28"/>
          <w:szCs w:val="28"/>
        </w:rPr>
        <w:t>, 37-14-35</w:t>
      </w:r>
    </w:p>
    <w:p w14:paraId="72D95F18" w14:textId="77777777" w:rsidR="00B04F4F" w:rsidRPr="006223E1" w:rsidRDefault="00B04F4F" w:rsidP="00D204B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</w:p>
    <w:p w14:paraId="182214F5" w14:textId="77777777" w:rsidR="00B04F4F" w:rsidRPr="006223E1" w:rsidRDefault="00B04F4F" w:rsidP="00D204B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color w:val="FFFFFF" w:themeColor="background1"/>
          <w:sz w:val="28"/>
          <w:szCs w:val="28"/>
        </w:rPr>
      </w:pPr>
    </w:p>
    <w:p w14:paraId="07C32298" w14:textId="3D425033" w:rsidR="00155A5C" w:rsidRPr="006223E1" w:rsidRDefault="00B04F4F" w:rsidP="003A5E79">
      <w:pPr>
        <w:widowControl w:val="0"/>
        <w:autoSpaceDE w:val="0"/>
        <w:spacing w:after="0" w:line="240" w:lineRule="auto"/>
        <w:jc w:val="both"/>
        <w:rPr>
          <w:rFonts w:ascii="PT Astra Serif" w:hAnsi="PT Astra Serif"/>
          <w:color w:val="FFFFFF" w:themeColor="background1"/>
        </w:rPr>
      </w:pPr>
      <w:r w:rsidRPr="006223E1">
        <w:rPr>
          <w:rFonts w:ascii="PT Astra Serif" w:hAnsi="PT Astra Serif" w:cs="Times New Roman CYR"/>
          <w:color w:val="FFFFFF" w:themeColor="background1"/>
          <w:sz w:val="28"/>
          <w:szCs w:val="28"/>
        </w:rPr>
        <w:t xml:space="preserve">в газете от 11.03.2025 №34 считать </w:t>
      </w:r>
    </w:p>
    <w:p w14:paraId="425C77FD" w14:textId="77777777" w:rsidR="00155A5C" w:rsidRPr="006223E1" w:rsidRDefault="00155A5C">
      <w:pPr>
        <w:rPr>
          <w:rFonts w:ascii="PT Astra Serif" w:hAnsi="PT Astra Serif"/>
        </w:rPr>
      </w:pPr>
    </w:p>
    <w:sectPr w:rsidR="00155A5C" w:rsidRPr="006223E1" w:rsidSect="006C5F04">
      <w:headerReference w:type="default" r:id="rId8"/>
      <w:pgSz w:w="11906" w:h="16838" w:code="9"/>
      <w:pgMar w:top="1134" w:right="567" w:bottom="1134" w:left="1985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7079FD" w14:textId="77777777" w:rsidR="001D0BB5" w:rsidRDefault="001D0BB5" w:rsidP="000A0F91">
      <w:pPr>
        <w:spacing w:after="0" w:line="240" w:lineRule="auto"/>
      </w:pPr>
      <w:r>
        <w:separator/>
      </w:r>
    </w:p>
  </w:endnote>
  <w:endnote w:type="continuationSeparator" w:id="0">
    <w:p w14:paraId="5E428832" w14:textId="77777777" w:rsidR="001D0BB5" w:rsidRDefault="001D0BB5" w:rsidP="000A0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740DE2" w14:textId="77777777" w:rsidR="001D0BB5" w:rsidRDefault="001D0BB5" w:rsidP="000A0F91">
      <w:pPr>
        <w:spacing w:after="0" w:line="240" w:lineRule="auto"/>
      </w:pPr>
      <w:r>
        <w:separator/>
      </w:r>
    </w:p>
  </w:footnote>
  <w:footnote w:type="continuationSeparator" w:id="0">
    <w:p w14:paraId="18CADF8A" w14:textId="77777777" w:rsidR="001D0BB5" w:rsidRDefault="001D0BB5" w:rsidP="000A0F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5213500"/>
      <w:docPartObj>
        <w:docPartGallery w:val="Page Numbers (Top of Page)"/>
        <w:docPartUnique/>
      </w:docPartObj>
    </w:sdtPr>
    <w:sdtEndPr/>
    <w:sdtContent>
      <w:p w14:paraId="0FFD4E57" w14:textId="4497DCD9" w:rsidR="001D0BB5" w:rsidRDefault="001D0BB5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1828">
          <w:rPr>
            <w:noProof/>
          </w:rPr>
          <w:t>2</w:t>
        </w:r>
        <w:r>
          <w:fldChar w:fldCharType="end"/>
        </w:r>
      </w:p>
    </w:sdtContent>
  </w:sdt>
  <w:p w14:paraId="03B31076" w14:textId="77777777" w:rsidR="001D0BB5" w:rsidRDefault="001D0BB5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4E6C12"/>
    <w:multiLevelType w:val="hybridMultilevel"/>
    <w:tmpl w:val="18408F4E"/>
    <w:lvl w:ilvl="0" w:tplc="3B8E0174">
      <w:start w:val="3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5079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172"/>
    <w:rsid w:val="000133BF"/>
    <w:rsid w:val="00023D65"/>
    <w:rsid w:val="000242BE"/>
    <w:rsid w:val="00027A93"/>
    <w:rsid w:val="00034FF9"/>
    <w:rsid w:val="00051C24"/>
    <w:rsid w:val="00056345"/>
    <w:rsid w:val="000724D7"/>
    <w:rsid w:val="0007405F"/>
    <w:rsid w:val="00076C41"/>
    <w:rsid w:val="00080153"/>
    <w:rsid w:val="00084CBD"/>
    <w:rsid w:val="00085E1D"/>
    <w:rsid w:val="000A0F91"/>
    <w:rsid w:val="000A4263"/>
    <w:rsid w:val="000A46FC"/>
    <w:rsid w:val="000B0C70"/>
    <w:rsid w:val="000C1BC2"/>
    <w:rsid w:val="000C237D"/>
    <w:rsid w:val="000D0741"/>
    <w:rsid w:val="000D2AD2"/>
    <w:rsid w:val="000D56DB"/>
    <w:rsid w:val="000E51E2"/>
    <w:rsid w:val="000F3D1C"/>
    <w:rsid w:val="00100220"/>
    <w:rsid w:val="00101AAB"/>
    <w:rsid w:val="00103403"/>
    <w:rsid w:val="00106083"/>
    <w:rsid w:val="001066B2"/>
    <w:rsid w:val="001172F3"/>
    <w:rsid w:val="001202F6"/>
    <w:rsid w:val="00120DB6"/>
    <w:rsid w:val="0012682B"/>
    <w:rsid w:val="00127D07"/>
    <w:rsid w:val="00134B42"/>
    <w:rsid w:val="001406B6"/>
    <w:rsid w:val="0014088F"/>
    <w:rsid w:val="0014626D"/>
    <w:rsid w:val="00155A5C"/>
    <w:rsid w:val="001656A9"/>
    <w:rsid w:val="001723CA"/>
    <w:rsid w:val="001735C8"/>
    <w:rsid w:val="0017556B"/>
    <w:rsid w:val="00182DDD"/>
    <w:rsid w:val="00186132"/>
    <w:rsid w:val="00190598"/>
    <w:rsid w:val="001973C7"/>
    <w:rsid w:val="001A07FB"/>
    <w:rsid w:val="001A4999"/>
    <w:rsid w:val="001A7E00"/>
    <w:rsid w:val="001B0697"/>
    <w:rsid w:val="001B7840"/>
    <w:rsid w:val="001C0F84"/>
    <w:rsid w:val="001D0BB5"/>
    <w:rsid w:val="001E5246"/>
    <w:rsid w:val="001E6A24"/>
    <w:rsid w:val="001F23AD"/>
    <w:rsid w:val="001F3989"/>
    <w:rsid w:val="001F3C17"/>
    <w:rsid w:val="00200AD9"/>
    <w:rsid w:val="002220AD"/>
    <w:rsid w:val="002269D0"/>
    <w:rsid w:val="00232F4B"/>
    <w:rsid w:val="00244A32"/>
    <w:rsid w:val="002528BA"/>
    <w:rsid w:val="0025297F"/>
    <w:rsid w:val="00266D09"/>
    <w:rsid w:val="00270120"/>
    <w:rsid w:val="0027035F"/>
    <w:rsid w:val="00272F8D"/>
    <w:rsid w:val="00296F47"/>
    <w:rsid w:val="002A1036"/>
    <w:rsid w:val="002A539A"/>
    <w:rsid w:val="002B3640"/>
    <w:rsid w:val="002B4071"/>
    <w:rsid w:val="002B5A33"/>
    <w:rsid w:val="002C01BD"/>
    <w:rsid w:val="002C04F7"/>
    <w:rsid w:val="002C4523"/>
    <w:rsid w:val="002D383E"/>
    <w:rsid w:val="002D43D7"/>
    <w:rsid w:val="002D4F3A"/>
    <w:rsid w:val="00300F38"/>
    <w:rsid w:val="003023A3"/>
    <w:rsid w:val="00302E49"/>
    <w:rsid w:val="003347ED"/>
    <w:rsid w:val="00347E47"/>
    <w:rsid w:val="00370A00"/>
    <w:rsid w:val="003749CF"/>
    <w:rsid w:val="003750C6"/>
    <w:rsid w:val="00392164"/>
    <w:rsid w:val="00392E45"/>
    <w:rsid w:val="003A1471"/>
    <w:rsid w:val="003A322F"/>
    <w:rsid w:val="003A34C6"/>
    <w:rsid w:val="003A3998"/>
    <w:rsid w:val="003A5E79"/>
    <w:rsid w:val="003B145D"/>
    <w:rsid w:val="003B36AF"/>
    <w:rsid w:val="003B4607"/>
    <w:rsid w:val="003C1C33"/>
    <w:rsid w:val="003D3134"/>
    <w:rsid w:val="003D3BC7"/>
    <w:rsid w:val="003D3E8E"/>
    <w:rsid w:val="003D4BAC"/>
    <w:rsid w:val="003D6A8A"/>
    <w:rsid w:val="003D7BF0"/>
    <w:rsid w:val="003F4F99"/>
    <w:rsid w:val="00401CF9"/>
    <w:rsid w:val="00403D67"/>
    <w:rsid w:val="00404E47"/>
    <w:rsid w:val="004063B0"/>
    <w:rsid w:val="00407DEC"/>
    <w:rsid w:val="00422833"/>
    <w:rsid w:val="00424701"/>
    <w:rsid w:val="0042721F"/>
    <w:rsid w:val="00432427"/>
    <w:rsid w:val="00437A42"/>
    <w:rsid w:val="00442B43"/>
    <w:rsid w:val="0044376D"/>
    <w:rsid w:val="00463016"/>
    <w:rsid w:val="00470E8F"/>
    <w:rsid w:val="00491D57"/>
    <w:rsid w:val="004963C0"/>
    <w:rsid w:val="004A0891"/>
    <w:rsid w:val="004A53C0"/>
    <w:rsid w:val="004B365E"/>
    <w:rsid w:val="004C33D3"/>
    <w:rsid w:val="004C701B"/>
    <w:rsid w:val="004C74B5"/>
    <w:rsid w:val="004D1FF8"/>
    <w:rsid w:val="004D443B"/>
    <w:rsid w:val="004E0083"/>
    <w:rsid w:val="004E4571"/>
    <w:rsid w:val="004E72CB"/>
    <w:rsid w:val="004F2F2D"/>
    <w:rsid w:val="004F5874"/>
    <w:rsid w:val="004F5B5C"/>
    <w:rsid w:val="00500944"/>
    <w:rsid w:val="0052481B"/>
    <w:rsid w:val="0052790C"/>
    <w:rsid w:val="00531C5B"/>
    <w:rsid w:val="00534046"/>
    <w:rsid w:val="005358A2"/>
    <w:rsid w:val="00543C48"/>
    <w:rsid w:val="00545ADF"/>
    <w:rsid w:val="00554739"/>
    <w:rsid w:val="0055600C"/>
    <w:rsid w:val="005647EE"/>
    <w:rsid w:val="00564E6A"/>
    <w:rsid w:val="0056660B"/>
    <w:rsid w:val="005814D5"/>
    <w:rsid w:val="00585423"/>
    <w:rsid w:val="005863CB"/>
    <w:rsid w:val="005A294A"/>
    <w:rsid w:val="005A3F30"/>
    <w:rsid w:val="005B378D"/>
    <w:rsid w:val="005B65AB"/>
    <w:rsid w:val="005C0950"/>
    <w:rsid w:val="005C2B1D"/>
    <w:rsid w:val="005C3D44"/>
    <w:rsid w:val="005D5D8C"/>
    <w:rsid w:val="005E42EE"/>
    <w:rsid w:val="005F2055"/>
    <w:rsid w:val="006103EF"/>
    <w:rsid w:val="0061173B"/>
    <w:rsid w:val="00621221"/>
    <w:rsid w:val="006223E1"/>
    <w:rsid w:val="006234BC"/>
    <w:rsid w:val="00631A44"/>
    <w:rsid w:val="00631DA2"/>
    <w:rsid w:val="00640BA7"/>
    <w:rsid w:val="00642866"/>
    <w:rsid w:val="006430CF"/>
    <w:rsid w:val="006444CE"/>
    <w:rsid w:val="00645E79"/>
    <w:rsid w:val="00646556"/>
    <w:rsid w:val="006604FA"/>
    <w:rsid w:val="00671F4E"/>
    <w:rsid w:val="006728FB"/>
    <w:rsid w:val="00674A38"/>
    <w:rsid w:val="00674BC7"/>
    <w:rsid w:val="00684F2E"/>
    <w:rsid w:val="0068729E"/>
    <w:rsid w:val="00690B6B"/>
    <w:rsid w:val="006915EB"/>
    <w:rsid w:val="006926BB"/>
    <w:rsid w:val="00696CB3"/>
    <w:rsid w:val="006A16A7"/>
    <w:rsid w:val="006B0E96"/>
    <w:rsid w:val="006B330F"/>
    <w:rsid w:val="006B6C03"/>
    <w:rsid w:val="006C0613"/>
    <w:rsid w:val="006C5F04"/>
    <w:rsid w:val="006D1D94"/>
    <w:rsid w:val="006D4A17"/>
    <w:rsid w:val="006E65C7"/>
    <w:rsid w:val="006F2B3A"/>
    <w:rsid w:val="0070230A"/>
    <w:rsid w:val="00703163"/>
    <w:rsid w:val="0071007B"/>
    <w:rsid w:val="0071313F"/>
    <w:rsid w:val="00714C9F"/>
    <w:rsid w:val="007244B4"/>
    <w:rsid w:val="00724947"/>
    <w:rsid w:val="00726EDB"/>
    <w:rsid w:val="00732514"/>
    <w:rsid w:val="007327EF"/>
    <w:rsid w:val="00736922"/>
    <w:rsid w:val="007437F2"/>
    <w:rsid w:val="00746A8A"/>
    <w:rsid w:val="007505C3"/>
    <w:rsid w:val="00751DD4"/>
    <w:rsid w:val="00763E5F"/>
    <w:rsid w:val="007646AA"/>
    <w:rsid w:val="00764DFD"/>
    <w:rsid w:val="0077196F"/>
    <w:rsid w:val="00773462"/>
    <w:rsid w:val="007870A6"/>
    <w:rsid w:val="007944B7"/>
    <w:rsid w:val="007955C6"/>
    <w:rsid w:val="007A0C3A"/>
    <w:rsid w:val="007A3ED5"/>
    <w:rsid w:val="007A5A73"/>
    <w:rsid w:val="007B0405"/>
    <w:rsid w:val="007B0F26"/>
    <w:rsid w:val="007C0393"/>
    <w:rsid w:val="007C1ECA"/>
    <w:rsid w:val="007C3D75"/>
    <w:rsid w:val="007C7172"/>
    <w:rsid w:val="007D48D5"/>
    <w:rsid w:val="007D5E4F"/>
    <w:rsid w:val="007D63C6"/>
    <w:rsid w:val="007E69ED"/>
    <w:rsid w:val="00804571"/>
    <w:rsid w:val="00806C63"/>
    <w:rsid w:val="00811DF1"/>
    <w:rsid w:val="00816310"/>
    <w:rsid w:val="00817D6B"/>
    <w:rsid w:val="0082067F"/>
    <w:rsid w:val="008273AD"/>
    <w:rsid w:val="00832467"/>
    <w:rsid w:val="00864E9D"/>
    <w:rsid w:val="008725BF"/>
    <w:rsid w:val="00875BA1"/>
    <w:rsid w:val="00882BCC"/>
    <w:rsid w:val="00883170"/>
    <w:rsid w:val="008A3C5E"/>
    <w:rsid w:val="008A495E"/>
    <w:rsid w:val="008A6F37"/>
    <w:rsid w:val="008A7AD9"/>
    <w:rsid w:val="008B0FCB"/>
    <w:rsid w:val="008B545A"/>
    <w:rsid w:val="008C27AB"/>
    <w:rsid w:val="008C6554"/>
    <w:rsid w:val="008C7B2D"/>
    <w:rsid w:val="008E477B"/>
    <w:rsid w:val="008E7344"/>
    <w:rsid w:val="008F160D"/>
    <w:rsid w:val="008F714C"/>
    <w:rsid w:val="00915A32"/>
    <w:rsid w:val="00916E4D"/>
    <w:rsid w:val="00932D68"/>
    <w:rsid w:val="00940D95"/>
    <w:rsid w:val="00947385"/>
    <w:rsid w:val="00947774"/>
    <w:rsid w:val="00947B4E"/>
    <w:rsid w:val="00955F00"/>
    <w:rsid w:val="00961BE9"/>
    <w:rsid w:val="009663CA"/>
    <w:rsid w:val="00976B2A"/>
    <w:rsid w:val="00986127"/>
    <w:rsid w:val="00986B24"/>
    <w:rsid w:val="00995CFC"/>
    <w:rsid w:val="009A2610"/>
    <w:rsid w:val="009A285F"/>
    <w:rsid w:val="009B0CD4"/>
    <w:rsid w:val="009C712B"/>
    <w:rsid w:val="009D42AE"/>
    <w:rsid w:val="009D7112"/>
    <w:rsid w:val="009E650F"/>
    <w:rsid w:val="009F2717"/>
    <w:rsid w:val="009F3633"/>
    <w:rsid w:val="00A008EB"/>
    <w:rsid w:val="00A03708"/>
    <w:rsid w:val="00A04B1B"/>
    <w:rsid w:val="00A110BF"/>
    <w:rsid w:val="00A1625E"/>
    <w:rsid w:val="00A168EE"/>
    <w:rsid w:val="00A23AC5"/>
    <w:rsid w:val="00A30752"/>
    <w:rsid w:val="00A32AD0"/>
    <w:rsid w:val="00A440E5"/>
    <w:rsid w:val="00A47717"/>
    <w:rsid w:val="00A5265D"/>
    <w:rsid w:val="00A54AE8"/>
    <w:rsid w:val="00A562B4"/>
    <w:rsid w:val="00A63917"/>
    <w:rsid w:val="00A6685E"/>
    <w:rsid w:val="00A82127"/>
    <w:rsid w:val="00A837C6"/>
    <w:rsid w:val="00A839A2"/>
    <w:rsid w:val="00A864E4"/>
    <w:rsid w:val="00A86FC7"/>
    <w:rsid w:val="00A9209F"/>
    <w:rsid w:val="00A929DF"/>
    <w:rsid w:val="00A9506D"/>
    <w:rsid w:val="00AA0BE0"/>
    <w:rsid w:val="00AA1408"/>
    <w:rsid w:val="00AB59C1"/>
    <w:rsid w:val="00AB6283"/>
    <w:rsid w:val="00AC3F12"/>
    <w:rsid w:val="00AC6178"/>
    <w:rsid w:val="00AD35E7"/>
    <w:rsid w:val="00AE7BD1"/>
    <w:rsid w:val="00AF028A"/>
    <w:rsid w:val="00AF0E63"/>
    <w:rsid w:val="00AF2D08"/>
    <w:rsid w:val="00B046FE"/>
    <w:rsid w:val="00B049FA"/>
    <w:rsid w:val="00B04F4F"/>
    <w:rsid w:val="00B15473"/>
    <w:rsid w:val="00B17593"/>
    <w:rsid w:val="00B21936"/>
    <w:rsid w:val="00B24743"/>
    <w:rsid w:val="00B26D9C"/>
    <w:rsid w:val="00B27C59"/>
    <w:rsid w:val="00B30832"/>
    <w:rsid w:val="00B37AE1"/>
    <w:rsid w:val="00B37BEE"/>
    <w:rsid w:val="00B44FAA"/>
    <w:rsid w:val="00B453B2"/>
    <w:rsid w:val="00B5211E"/>
    <w:rsid w:val="00B540C2"/>
    <w:rsid w:val="00B613AB"/>
    <w:rsid w:val="00B638AB"/>
    <w:rsid w:val="00B63E8F"/>
    <w:rsid w:val="00B669D2"/>
    <w:rsid w:val="00B71A5C"/>
    <w:rsid w:val="00B87539"/>
    <w:rsid w:val="00B976E5"/>
    <w:rsid w:val="00B97960"/>
    <w:rsid w:val="00BA71F2"/>
    <w:rsid w:val="00BC43DC"/>
    <w:rsid w:val="00BC71D7"/>
    <w:rsid w:val="00BD0DC9"/>
    <w:rsid w:val="00BD118D"/>
    <w:rsid w:val="00BE1015"/>
    <w:rsid w:val="00BE347C"/>
    <w:rsid w:val="00BE4A62"/>
    <w:rsid w:val="00BE4DAB"/>
    <w:rsid w:val="00BF1E44"/>
    <w:rsid w:val="00BF2882"/>
    <w:rsid w:val="00C12CFE"/>
    <w:rsid w:val="00C1632A"/>
    <w:rsid w:val="00C23709"/>
    <w:rsid w:val="00C26B53"/>
    <w:rsid w:val="00C4043D"/>
    <w:rsid w:val="00C500BD"/>
    <w:rsid w:val="00C542C4"/>
    <w:rsid w:val="00C57133"/>
    <w:rsid w:val="00C60069"/>
    <w:rsid w:val="00C86F9C"/>
    <w:rsid w:val="00C9072E"/>
    <w:rsid w:val="00C95C00"/>
    <w:rsid w:val="00CA12A3"/>
    <w:rsid w:val="00CA1BBE"/>
    <w:rsid w:val="00CA327B"/>
    <w:rsid w:val="00CA4D16"/>
    <w:rsid w:val="00CA664B"/>
    <w:rsid w:val="00CA7993"/>
    <w:rsid w:val="00CA7CD8"/>
    <w:rsid w:val="00CB1C16"/>
    <w:rsid w:val="00CB4AAA"/>
    <w:rsid w:val="00CC1A62"/>
    <w:rsid w:val="00CC6438"/>
    <w:rsid w:val="00CC71AE"/>
    <w:rsid w:val="00CC7ABA"/>
    <w:rsid w:val="00CD6578"/>
    <w:rsid w:val="00CD6DD5"/>
    <w:rsid w:val="00CD7361"/>
    <w:rsid w:val="00CE2DBD"/>
    <w:rsid w:val="00CF4CB9"/>
    <w:rsid w:val="00D00EF2"/>
    <w:rsid w:val="00D00F25"/>
    <w:rsid w:val="00D059F4"/>
    <w:rsid w:val="00D113DA"/>
    <w:rsid w:val="00D14228"/>
    <w:rsid w:val="00D176F7"/>
    <w:rsid w:val="00D20452"/>
    <w:rsid w:val="00D204BF"/>
    <w:rsid w:val="00D2320C"/>
    <w:rsid w:val="00D26046"/>
    <w:rsid w:val="00D40DBC"/>
    <w:rsid w:val="00D43E78"/>
    <w:rsid w:val="00D4509A"/>
    <w:rsid w:val="00D4624B"/>
    <w:rsid w:val="00D4651A"/>
    <w:rsid w:val="00D545F1"/>
    <w:rsid w:val="00D54BA8"/>
    <w:rsid w:val="00D54E22"/>
    <w:rsid w:val="00D65743"/>
    <w:rsid w:val="00D725FB"/>
    <w:rsid w:val="00D77F14"/>
    <w:rsid w:val="00D801ED"/>
    <w:rsid w:val="00D80741"/>
    <w:rsid w:val="00D832FF"/>
    <w:rsid w:val="00D87485"/>
    <w:rsid w:val="00D91741"/>
    <w:rsid w:val="00D96EF5"/>
    <w:rsid w:val="00DB139B"/>
    <w:rsid w:val="00DB20F9"/>
    <w:rsid w:val="00DB2BAB"/>
    <w:rsid w:val="00DB44A6"/>
    <w:rsid w:val="00DB6E27"/>
    <w:rsid w:val="00DB76F5"/>
    <w:rsid w:val="00DD30F5"/>
    <w:rsid w:val="00DD396D"/>
    <w:rsid w:val="00DE38C3"/>
    <w:rsid w:val="00E06590"/>
    <w:rsid w:val="00E0774C"/>
    <w:rsid w:val="00E07A0F"/>
    <w:rsid w:val="00E21828"/>
    <w:rsid w:val="00E3236C"/>
    <w:rsid w:val="00E35E55"/>
    <w:rsid w:val="00E508FD"/>
    <w:rsid w:val="00E52BA8"/>
    <w:rsid w:val="00E61E02"/>
    <w:rsid w:val="00E65EDC"/>
    <w:rsid w:val="00E71B1D"/>
    <w:rsid w:val="00E73192"/>
    <w:rsid w:val="00E81ED9"/>
    <w:rsid w:val="00E84298"/>
    <w:rsid w:val="00E86DED"/>
    <w:rsid w:val="00E94803"/>
    <w:rsid w:val="00E94BB1"/>
    <w:rsid w:val="00E979BF"/>
    <w:rsid w:val="00EA3235"/>
    <w:rsid w:val="00EA394A"/>
    <w:rsid w:val="00EA5880"/>
    <w:rsid w:val="00EB14E7"/>
    <w:rsid w:val="00EB43A0"/>
    <w:rsid w:val="00EB4833"/>
    <w:rsid w:val="00EB57A9"/>
    <w:rsid w:val="00EC7E1D"/>
    <w:rsid w:val="00EE0E51"/>
    <w:rsid w:val="00EE1405"/>
    <w:rsid w:val="00EE2E41"/>
    <w:rsid w:val="00EF0439"/>
    <w:rsid w:val="00EF05AE"/>
    <w:rsid w:val="00EF558C"/>
    <w:rsid w:val="00F20521"/>
    <w:rsid w:val="00F22214"/>
    <w:rsid w:val="00F340AE"/>
    <w:rsid w:val="00F4014E"/>
    <w:rsid w:val="00F57AC0"/>
    <w:rsid w:val="00F57C7A"/>
    <w:rsid w:val="00F65DA7"/>
    <w:rsid w:val="00F72063"/>
    <w:rsid w:val="00F72916"/>
    <w:rsid w:val="00F7449C"/>
    <w:rsid w:val="00F75B10"/>
    <w:rsid w:val="00F774E2"/>
    <w:rsid w:val="00F80ED5"/>
    <w:rsid w:val="00F95A06"/>
    <w:rsid w:val="00FA1BB7"/>
    <w:rsid w:val="00FB0562"/>
    <w:rsid w:val="00FB3750"/>
    <w:rsid w:val="00FB5D21"/>
    <w:rsid w:val="00FC4D36"/>
    <w:rsid w:val="00FD3515"/>
    <w:rsid w:val="00FD72D9"/>
    <w:rsid w:val="00FE0259"/>
    <w:rsid w:val="00FE0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7905"/>
    <o:shapelayout v:ext="edit">
      <o:idmap v:ext="edit" data="1"/>
    </o:shapelayout>
  </w:shapeDefaults>
  <w:doNotEmbedSmartTags/>
  <w:decimalSymbol w:val=","/>
  <w:listSeparator w:val=";"/>
  <w14:docId w14:val="2F56E3EE"/>
  <w15:docId w15:val="{71A860D5-6706-406B-8908-97274B4A9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34BC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6234BC"/>
  </w:style>
  <w:style w:type="paragraph" w:customStyle="1" w:styleId="10">
    <w:name w:val="Заголовок1"/>
    <w:basedOn w:val="a"/>
    <w:next w:val="a3"/>
    <w:rsid w:val="006234BC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3">
    <w:name w:val="Body Text"/>
    <w:basedOn w:val="a"/>
    <w:link w:val="a4"/>
    <w:rsid w:val="006234BC"/>
    <w:pPr>
      <w:spacing w:after="120"/>
    </w:pPr>
    <w:rPr>
      <w:rFonts w:cs="Times New Roman"/>
    </w:rPr>
  </w:style>
  <w:style w:type="paragraph" w:styleId="a5">
    <w:name w:val="List"/>
    <w:basedOn w:val="a3"/>
    <w:rsid w:val="006234BC"/>
    <w:rPr>
      <w:rFonts w:ascii="Arial" w:hAnsi="Arial" w:cs="Mangal"/>
    </w:rPr>
  </w:style>
  <w:style w:type="paragraph" w:customStyle="1" w:styleId="11">
    <w:name w:val="Название1"/>
    <w:basedOn w:val="a"/>
    <w:rsid w:val="006234BC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2">
    <w:name w:val="Указатель1"/>
    <w:basedOn w:val="a"/>
    <w:rsid w:val="006234BC"/>
    <w:pPr>
      <w:suppressLineNumbers/>
    </w:pPr>
    <w:rPr>
      <w:rFonts w:ascii="Arial" w:hAnsi="Arial" w:cs="Mangal"/>
    </w:rPr>
  </w:style>
  <w:style w:type="paragraph" w:customStyle="1" w:styleId="13">
    <w:name w:val="Знак Знак Знак1 Знак Знак Знак Знак"/>
    <w:basedOn w:val="a"/>
    <w:rsid w:val="000F3D1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FB3750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FB3750"/>
    <w:rPr>
      <w:rFonts w:ascii="Segoe UI" w:hAnsi="Segoe UI" w:cs="Segoe UI"/>
      <w:sz w:val="18"/>
      <w:szCs w:val="18"/>
      <w:lang w:eastAsia="ar-SA"/>
    </w:rPr>
  </w:style>
  <w:style w:type="paragraph" w:customStyle="1" w:styleId="14">
    <w:name w:val="Знак Знак Знак1 Знак Знак Знак"/>
    <w:basedOn w:val="a"/>
    <w:rsid w:val="00B44FA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a4">
    <w:name w:val="Основной текст Знак"/>
    <w:link w:val="a3"/>
    <w:rsid w:val="00C542C4"/>
    <w:rPr>
      <w:rFonts w:ascii="Calibri" w:hAnsi="Calibri" w:cs="Calibri"/>
      <w:sz w:val="22"/>
      <w:szCs w:val="22"/>
      <w:lang w:eastAsia="ar-SA"/>
    </w:rPr>
  </w:style>
  <w:style w:type="paragraph" w:customStyle="1" w:styleId="ConsPlusNormal">
    <w:name w:val="ConsPlusNormal"/>
    <w:rsid w:val="0072494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8">
    <w:name w:val="header"/>
    <w:basedOn w:val="a"/>
    <w:link w:val="a9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A0F91"/>
    <w:rPr>
      <w:rFonts w:ascii="Calibri" w:hAnsi="Calibri" w:cs="Calibri"/>
      <w:sz w:val="22"/>
      <w:szCs w:val="22"/>
      <w:lang w:eastAsia="ar-SA"/>
    </w:rPr>
  </w:style>
  <w:style w:type="paragraph" w:styleId="aa">
    <w:name w:val="footer"/>
    <w:basedOn w:val="a"/>
    <w:link w:val="ab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A0F91"/>
    <w:rPr>
      <w:rFonts w:ascii="Calibri" w:hAnsi="Calibri" w:cs="Calibri"/>
      <w:sz w:val="22"/>
      <w:szCs w:val="22"/>
      <w:lang w:eastAsia="ar-SA"/>
    </w:rPr>
  </w:style>
  <w:style w:type="character" w:styleId="ac">
    <w:name w:val="Hyperlink"/>
    <w:basedOn w:val="a0"/>
    <w:uiPriority w:val="99"/>
    <w:unhideWhenUsed/>
    <w:rsid w:val="000133BF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2">
    <w:name w:val="Body Text 2"/>
    <w:basedOn w:val="a"/>
    <w:link w:val="20"/>
    <w:uiPriority w:val="99"/>
    <w:semiHidden/>
    <w:unhideWhenUsed/>
    <w:rsid w:val="00631A4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631A44"/>
    <w:rPr>
      <w:rFonts w:ascii="Calibri" w:hAnsi="Calibri" w:cs="Calibri"/>
      <w:sz w:val="22"/>
      <w:szCs w:val="22"/>
      <w:lang w:eastAsia="ar-SA"/>
    </w:rPr>
  </w:style>
  <w:style w:type="character" w:customStyle="1" w:styleId="button-search">
    <w:name w:val="button-search"/>
    <w:basedOn w:val="a0"/>
    <w:rsid w:val="00D54BA8"/>
  </w:style>
  <w:style w:type="paragraph" w:styleId="ad">
    <w:name w:val="List Paragraph"/>
    <w:basedOn w:val="a"/>
    <w:uiPriority w:val="34"/>
    <w:qFormat/>
    <w:rsid w:val="00B04F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49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60BE72-7139-49B6-B12E-357CFE8B1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2</Pages>
  <Words>664</Words>
  <Characters>3786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Официальное сообщение</vt:lpstr>
    </vt:vector>
  </TitlesOfParts>
  <Company/>
  <LinksUpToDate>false</LinksUpToDate>
  <CharactersWithSpaces>4442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Официальное сообщение</dc:title>
  <dc:creator>Алла</dc:creator>
  <cp:lastModifiedBy>Нешкур Д.С.</cp:lastModifiedBy>
  <cp:revision>123</cp:revision>
  <cp:lastPrinted>2025-10-16T04:57:00Z</cp:lastPrinted>
  <dcterms:created xsi:type="dcterms:W3CDTF">2021-09-09T09:15:00Z</dcterms:created>
  <dcterms:modified xsi:type="dcterms:W3CDTF">2025-12-18T08:09:00Z</dcterms:modified>
</cp:coreProperties>
</file>