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22E9126A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DA0A6F" w:rsidRPr="00DA0A6F">
        <w:rPr>
          <w:rFonts w:ascii="PT Astra Serif" w:hAnsi="PT Astra Serif"/>
          <w:sz w:val="28"/>
          <w:szCs w:val="28"/>
          <w:u w:val="single"/>
        </w:rPr>
        <w:t>Даштояна Г.М.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A882F42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DA0A6F" w:rsidRPr="00DA0A6F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DA0A6F">
        <w:rPr>
          <w:rFonts w:ascii="PT Astra Serif" w:hAnsi="PT Astra Serif" w:cs="Times New Roman"/>
          <w:sz w:val="28"/>
          <w:szCs w:val="28"/>
          <w:u w:val="single"/>
        </w:rPr>
        <w:br/>
        <w:t xml:space="preserve">участка </w:t>
      </w:r>
      <w:r w:rsidR="00DA0A6F" w:rsidRPr="00DA0A6F">
        <w:rPr>
          <w:rFonts w:ascii="PT Astra Serif" w:hAnsi="PT Astra Serif" w:cs="Times New Roman"/>
          <w:sz w:val="28"/>
          <w:szCs w:val="28"/>
          <w:u w:val="single"/>
        </w:rPr>
        <w:t>и объекта капитально</w:t>
      </w:r>
      <w:r w:rsidR="00DA0A6F">
        <w:rPr>
          <w:rFonts w:ascii="PT Astra Serif" w:hAnsi="PT Astra Serif" w:cs="Times New Roman"/>
          <w:sz w:val="28"/>
          <w:szCs w:val="28"/>
          <w:u w:val="single"/>
        </w:rPr>
        <w:t xml:space="preserve">го строительства, расположенных </w:t>
      </w:r>
      <w:r w:rsidR="00DA0A6F" w:rsidRPr="00DA0A6F">
        <w:rPr>
          <w:rFonts w:ascii="PT Astra Serif" w:hAnsi="PT Astra Serif" w:cs="Times New Roman"/>
          <w:sz w:val="28"/>
          <w:szCs w:val="28"/>
          <w:u w:val="single"/>
        </w:rPr>
        <w:t xml:space="preserve">по адресу: </w:t>
      </w:r>
      <w:r w:rsidR="00DA0A6F">
        <w:rPr>
          <w:rFonts w:ascii="PT Astra Serif" w:hAnsi="PT Astra Serif" w:cs="Times New Roman"/>
          <w:sz w:val="28"/>
          <w:szCs w:val="28"/>
          <w:u w:val="single"/>
        </w:rPr>
        <w:br/>
        <w:t xml:space="preserve">город Барнаул, </w:t>
      </w:r>
      <w:r w:rsidR="00DA0A6F" w:rsidRPr="00DA0A6F">
        <w:rPr>
          <w:rFonts w:ascii="PT Astra Serif" w:hAnsi="PT Astra Serif" w:cs="Times New Roman"/>
          <w:sz w:val="28"/>
          <w:szCs w:val="28"/>
          <w:u w:val="single"/>
        </w:rPr>
        <w:t>тракт Павловский, 311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A0A6F" w:rsidRPr="00DA0A6F">
        <w:rPr>
          <w:rFonts w:ascii="PT Astra Serif" w:hAnsi="PT Astra Serif" w:cs="Times New Roman"/>
          <w:sz w:val="28"/>
          <w:szCs w:val="28"/>
          <w:u w:val="single"/>
        </w:rPr>
        <w:t>«склад (код – 6.9</w:t>
      </w:r>
      <w:r w:rsidR="00DA0A6F" w:rsidRPr="00DA0A6F">
        <w:rPr>
          <w:rFonts w:ascii="PT Astra Serif" w:hAnsi="PT Astra Serif" w:cs="Times New Roman"/>
          <w:sz w:val="28"/>
          <w:szCs w:val="28"/>
          <w:u w:val="single"/>
        </w:rPr>
        <w:t>)»</w:t>
      </w:r>
      <w:r w:rsidR="000C237D" w:rsidRPr="000C237D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F622E0B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F7C9A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</w:t>
      </w:r>
      <w:bookmarkStart w:id="0" w:name="_GoBack"/>
      <w:bookmarkEnd w:id="0"/>
      <w:r w:rsidR="006103EF" w:rsidRPr="006223E1">
        <w:rPr>
          <w:rFonts w:ascii="PT Astra Serif" w:hAnsi="PT Astra Serif"/>
          <w:sz w:val="28"/>
          <w:szCs w:val="28"/>
        </w:rPr>
        <w:t xml:space="preserve">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6C56FB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6F7C9A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6F7C9A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января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F1DF752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90C">
        <w:rPr>
          <w:rFonts w:ascii="PT Astra Serif" w:hAnsi="PT Astra Serif"/>
          <w:sz w:val="28"/>
          <w:szCs w:val="28"/>
          <w:u w:val="single"/>
        </w:rPr>
        <w:t>ул.</w:t>
      </w:r>
      <w:r w:rsidR="00BD3B4F">
        <w:rPr>
          <w:rFonts w:ascii="PT Astra Serif" w:hAnsi="PT Astra Serif"/>
          <w:sz w:val="28"/>
          <w:szCs w:val="28"/>
          <w:u w:val="single"/>
        </w:rPr>
        <w:t>50 лет СССР, 12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D3B4F">
        <w:rPr>
          <w:rFonts w:ascii="PT Astra Serif" w:hAnsi="PT Astra Serif"/>
          <w:sz w:val="28"/>
          <w:szCs w:val="28"/>
          <w:u w:val="single"/>
          <w:lang w:eastAsia="ru-RU"/>
        </w:rPr>
        <w:t>30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269FDCAE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D3B4F">
        <w:rPr>
          <w:rFonts w:ascii="PT Astra Serif" w:hAnsi="PT Astra Serif" w:cs="Times New Roman CYR"/>
          <w:sz w:val="28"/>
          <w:szCs w:val="28"/>
          <w:u w:val="single"/>
        </w:rPr>
        <w:t>15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52790C">
        <w:rPr>
          <w:rFonts w:ascii="PT Astra Serif" w:hAnsi="PT Astra Serif" w:cs="Times New Roman CYR"/>
          <w:sz w:val="28"/>
          <w:szCs w:val="28"/>
        </w:rPr>
        <w:t>янва</w:t>
      </w:r>
      <w:r w:rsidR="00370A00">
        <w:rPr>
          <w:rFonts w:ascii="PT Astra Serif" w:hAnsi="PT Astra Serif" w:cs="Times New Roman CYR"/>
          <w:sz w:val="28"/>
          <w:szCs w:val="28"/>
        </w:rPr>
        <w:t>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2A34E72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B4F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09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/>
    <o:shapelayout v:ext="edit">
      <o:idmap v:ext="edit" data="1"/>
    </o:shapelayout>
  </w:shapeDefaults>
  <w:doNotEmbedSmartTags/>
  <w:decimalSymbol w:val=","/>
  <w:listSeparator w:val=";"/>
  <w14:docId w14:val="2F56E3EE"/>
  <w15:docId w15:val="{71A860D5-6706-406B-8908-97274B4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F0F9-D3F4-4444-A2B4-212D008A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126</cp:revision>
  <cp:lastPrinted>2025-10-16T04:57:00Z</cp:lastPrinted>
  <dcterms:created xsi:type="dcterms:W3CDTF">2021-09-09T09:15:00Z</dcterms:created>
  <dcterms:modified xsi:type="dcterms:W3CDTF">2025-12-23T01:06:00Z</dcterms:modified>
</cp:coreProperties>
</file>