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37DB4A50" w14:textId="5421C159" w:rsidR="00FB2949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690CB8" w:rsidRPr="00690CB8">
        <w:rPr>
          <w:rFonts w:ascii="PT Astra Serif" w:hAnsi="PT Astra Serif"/>
          <w:sz w:val="28"/>
          <w:szCs w:val="28"/>
          <w:u w:val="single"/>
        </w:rPr>
        <w:t>Скоробогатова Н.И.</w:t>
      </w:r>
    </w:p>
    <w:p w14:paraId="763DAC6D" w14:textId="72BEB0F5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38FBFDF4" w:rsidR="0056660B" w:rsidRPr="00B5211E" w:rsidRDefault="006B330F" w:rsidP="00B27C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 xml:space="preserve">земельного </w:t>
      </w:r>
      <w:r w:rsidR="00F61770">
        <w:rPr>
          <w:rFonts w:ascii="PT Astra Serif" w:hAnsi="PT Astra Serif" w:cs="Times New Roman"/>
          <w:sz w:val="28"/>
          <w:szCs w:val="28"/>
          <w:u w:val="single"/>
        </w:rPr>
        <w:br/>
      </w:r>
      <w:r w:rsidR="0089162E">
        <w:rPr>
          <w:rFonts w:ascii="PT Astra Serif" w:hAnsi="PT Astra Serif" w:cs="Times New Roman"/>
          <w:sz w:val="28"/>
          <w:szCs w:val="28"/>
          <w:u w:val="single"/>
        </w:rPr>
        <w:t>участка</w:t>
      </w:r>
      <w:r w:rsidR="003863CA" w:rsidRPr="003863CA">
        <w:rPr>
          <w:rFonts w:ascii="PT Astra Serif" w:hAnsi="PT Astra Serif" w:cs="Times New Roman"/>
          <w:sz w:val="28"/>
          <w:szCs w:val="28"/>
          <w:u w:val="single"/>
        </w:rPr>
        <w:t>, расположенн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>ого</w:t>
      </w:r>
      <w:r w:rsidR="003863CA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3863CA" w:rsidRPr="003863CA">
        <w:rPr>
          <w:rFonts w:ascii="PT Astra Serif" w:hAnsi="PT Astra Serif" w:cs="Times New Roman"/>
          <w:sz w:val="28"/>
          <w:szCs w:val="28"/>
          <w:u w:val="single"/>
        </w:rPr>
        <w:t>по адресу: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690CB8" w:rsidRPr="00690CB8">
        <w:rPr>
          <w:rFonts w:ascii="PT Astra Serif" w:hAnsi="PT Astra Serif" w:cs="Times New Roman"/>
          <w:sz w:val="28"/>
          <w:szCs w:val="28"/>
          <w:u w:val="single"/>
        </w:rPr>
        <w:t>город Барнаул, улица Западная 4-я, 79, «многоэтажная жилая застройка (высотная застройка) (код – 2.6)».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17FDF8D2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690CB8">
        <w:rPr>
          <w:rFonts w:ascii="PT Astra Serif" w:hAnsi="PT Astra Serif" w:cs="Times New Roman"/>
          <w:sz w:val="28"/>
          <w:szCs w:val="28"/>
          <w:u w:val="single"/>
          <w:lang w:eastAsia="ru-RU"/>
        </w:rPr>
        <w:t>01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0</w:t>
      </w:r>
      <w:r w:rsidR="00690CB8">
        <w:rPr>
          <w:rFonts w:ascii="PT Astra Serif" w:hAnsi="PT Astra Serif" w:cs="Times New Roman"/>
          <w:sz w:val="28"/>
          <w:szCs w:val="28"/>
          <w:u w:val="single"/>
          <w:lang w:eastAsia="ru-RU"/>
        </w:rPr>
        <w:t>4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</w:t>
      </w:r>
      <w:bookmarkStart w:id="0" w:name="_GoBack"/>
      <w:bookmarkEnd w:id="0"/>
      <w:r w:rsidR="006103EF" w:rsidRPr="006223E1">
        <w:rPr>
          <w:rFonts w:ascii="PT Astra Serif" w:hAnsi="PT Astra Serif"/>
          <w:sz w:val="28"/>
          <w:szCs w:val="28"/>
        </w:rPr>
        <w:t xml:space="preserve">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7148B715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1F15A3">
        <w:rPr>
          <w:rFonts w:ascii="PT Astra Serif" w:hAnsi="PT Astra Serif"/>
          <w:color w:val="000000"/>
          <w:sz w:val="28"/>
          <w:szCs w:val="28"/>
          <w:u w:val="single"/>
        </w:rPr>
        <w:t>25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D28F6">
        <w:rPr>
          <w:rFonts w:ascii="PT Astra Serif" w:hAnsi="PT Astra Serif"/>
          <w:color w:val="000000"/>
          <w:sz w:val="28"/>
          <w:szCs w:val="28"/>
        </w:rPr>
        <w:t>марта</w:t>
      </w:r>
      <w:r w:rsidR="008D28F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B16411" w:rsidRPr="00DC09E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F067DE">
        <w:rPr>
          <w:rFonts w:ascii="PT Astra Serif" w:hAnsi="PT Astra Serif"/>
          <w:color w:val="000000"/>
          <w:sz w:val="28"/>
          <w:szCs w:val="28"/>
          <w:u w:val="single"/>
        </w:rPr>
        <w:t>17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D28F6">
        <w:rPr>
          <w:rFonts w:ascii="PT Astra Serif" w:hAnsi="PT Astra Serif"/>
          <w:color w:val="000000"/>
          <w:sz w:val="28"/>
          <w:szCs w:val="28"/>
        </w:rPr>
        <w:t>апреля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4D338B1C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sz w:val="28"/>
          <w:szCs w:val="28"/>
          <w:u w:val="single"/>
        </w:rPr>
        <w:t>г</w:t>
      </w:r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Барнаул, 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F067DE">
        <w:rPr>
          <w:rFonts w:ascii="PT Astra Serif" w:hAnsi="PT Astra Serif"/>
          <w:sz w:val="28"/>
          <w:szCs w:val="28"/>
          <w:u w:val="single"/>
        </w:rPr>
        <w:t>пр-кт Комсомольский, 108а</w:t>
      </w:r>
      <w:r w:rsidR="00183375">
        <w:rPr>
          <w:rFonts w:ascii="PT Astra Serif" w:hAnsi="PT Astra Serif"/>
          <w:sz w:val="28"/>
          <w:szCs w:val="28"/>
          <w:u w:val="single"/>
        </w:rPr>
        <w:t>,</w:t>
      </w:r>
      <w:r w:rsidR="00183375" w:rsidRPr="00183375">
        <w:rPr>
          <w:rFonts w:ascii="PT Astra Serif" w:hAnsi="PT Astra Serif"/>
          <w:sz w:val="28"/>
          <w:szCs w:val="28"/>
          <w:u w:val="single"/>
        </w:rPr>
        <w:t xml:space="preserve"> 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>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690CB8">
        <w:rPr>
          <w:rFonts w:ascii="PT Astra Serif" w:hAnsi="PT Astra Serif"/>
          <w:sz w:val="28"/>
          <w:szCs w:val="28"/>
          <w:u w:val="single"/>
          <w:lang w:eastAsia="ru-RU"/>
        </w:rPr>
        <w:t>01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FB2949">
        <w:rPr>
          <w:rFonts w:ascii="PT Astra Serif" w:hAnsi="PT Astra Serif"/>
          <w:sz w:val="28"/>
          <w:szCs w:val="28"/>
          <w:u w:val="single"/>
          <w:lang w:eastAsia="ru-RU"/>
        </w:rPr>
        <w:t>0</w:t>
      </w:r>
      <w:r w:rsidR="00690CB8">
        <w:rPr>
          <w:rFonts w:ascii="PT Astra Serif" w:hAnsi="PT Astra Serif"/>
          <w:sz w:val="28"/>
          <w:szCs w:val="28"/>
          <w:u w:val="single"/>
          <w:lang w:eastAsia="ru-RU"/>
        </w:rPr>
        <w:t>4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19D22577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F067DE">
        <w:rPr>
          <w:rFonts w:ascii="PT Astra Serif" w:hAnsi="PT Astra Serif" w:cs="Times New Roman CYR"/>
          <w:sz w:val="28"/>
          <w:szCs w:val="28"/>
          <w:u w:val="single"/>
        </w:rPr>
        <w:t>10</w:t>
      </w:r>
      <w:r w:rsidR="00943A1A">
        <w:rPr>
          <w:rFonts w:ascii="PT Astra Serif" w:hAnsi="PT Astra Serif" w:cs="Times New Roman CYR"/>
          <w:sz w:val="28"/>
          <w:szCs w:val="28"/>
        </w:rPr>
        <w:t xml:space="preserve">» </w:t>
      </w:r>
      <w:r w:rsidR="00F067DE">
        <w:rPr>
          <w:rFonts w:ascii="PT Astra Serif" w:hAnsi="PT Astra Serif" w:cs="Times New Roman CYR"/>
          <w:sz w:val="28"/>
          <w:szCs w:val="28"/>
        </w:rPr>
        <w:t>апреля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>в письменной форме по адресу: г.Барнаул, ул.Гоголя,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8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77339CD2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9E3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34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3375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15A3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B576F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0CB8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B3A84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64E9D"/>
    <w:rsid w:val="008725BF"/>
    <w:rsid w:val="00875BA1"/>
    <w:rsid w:val="00882BCC"/>
    <w:rsid w:val="00883170"/>
    <w:rsid w:val="0089162E"/>
    <w:rsid w:val="008A3C5E"/>
    <w:rsid w:val="008A495E"/>
    <w:rsid w:val="008A6F37"/>
    <w:rsid w:val="008A7AD9"/>
    <w:rsid w:val="008B0FCB"/>
    <w:rsid w:val="008B545A"/>
    <w:rsid w:val="008B631B"/>
    <w:rsid w:val="008C27AB"/>
    <w:rsid w:val="008C6554"/>
    <w:rsid w:val="008C7B2D"/>
    <w:rsid w:val="008D28F6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3A1A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C09E3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067DE"/>
    <w:rsid w:val="00F20521"/>
    <w:rsid w:val="00F22214"/>
    <w:rsid w:val="00F340AE"/>
    <w:rsid w:val="00F4014E"/>
    <w:rsid w:val="00F57AC0"/>
    <w:rsid w:val="00F57C7A"/>
    <w:rsid w:val="00F61770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2949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4529"/>
    <o:shapelayout v:ext="edit">
      <o:idmap v:ext="edit" data="1"/>
    </o:shapelayout>
  </w:shapeDefaults>
  <w:doNotEmbedSmartTags/>
  <w:decimalSymbol w:val=","/>
  <w:listSeparator w:val=";"/>
  <w14:docId w14:val="2F56E3EE"/>
  <w15:docId w15:val="{CFB6C8F0-AEF0-471E-A521-B9B2DE6F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BEC0D-A7D8-41B0-9E45-2FC130C5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143</cp:revision>
  <cp:lastPrinted>2026-03-24T06:37:00Z</cp:lastPrinted>
  <dcterms:created xsi:type="dcterms:W3CDTF">2021-09-09T09:15:00Z</dcterms:created>
  <dcterms:modified xsi:type="dcterms:W3CDTF">2026-03-25T01:06:00Z</dcterms:modified>
</cp:coreProperties>
</file>