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18412D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1A0DE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Литвинова Н.Е.</w:t>
      </w:r>
      <w:r w:rsidR="0018412D" w:rsidRPr="0018412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A0056D" w:rsidRDefault="006B330F" w:rsidP="001A0DED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1A0DED" w:rsidRPr="001A0DE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1A0DE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1A0DED" w:rsidRPr="001A0DE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планировки территории, по внесению изменений в проект планировки группы кварталов «Строитель», по внесению изменений в проект планировки территории, в отношении территории, ограниченной улицей </w:t>
      </w:r>
      <w:proofErr w:type="spellStart"/>
      <w:r w:rsidR="001A0DED" w:rsidRPr="001A0DE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Папанинцев</w:t>
      </w:r>
      <w:proofErr w:type="spellEnd"/>
      <w:r w:rsidR="001A0DED" w:rsidRPr="001A0DE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, переулком </w:t>
      </w:r>
      <w:proofErr w:type="spellStart"/>
      <w:r w:rsidR="001A0DED" w:rsidRPr="001A0DE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Ядринцева</w:t>
      </w:r>
      <w:proofErr w:type="spellEnd"/>
      <w:r w:rsidR="001A0DED" w:rsidRPr="001A0DE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, улицей Песчаной, переулком Революционным</w:t>
      </w:r>
      <w:r w:rsidR="001A0DE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1A0DED" w:rsidRPr="001A0DED" w:rsidRDefault="001A0DED" w:rsidP="001A0DED">
      <w:pPr>
        <w:rPr>
          <w:highlight w:val="yellow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D825BD" w:rsidRDefault="000C0478" w:rsidP="001A0DED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6F376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6F376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6F376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1A0DED" w:rsidRPr="001A0DE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территории, </w:t>
      </w:r>
      <w:r w:rsidR="001A0DE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1A0DED" w:rsidRPr="001A0DE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группы кварталов «Строитель», по внесению изменений в проект планировки территории, </w:t>
      </w:r>
      <w:r w:rsidR="001A0DE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1A0DED" w:rsidRPr="001A0DE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отношении территории, ограниченной улицей </w:t>
      </w:r>
      <w:proofErr w:type="spellStart"/>
      <w:r w:rsidR="001A0DED" w:rsidRPr="001A0DE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Папанинцев</w:t>
      </w:r>
      <w:proofErr w:type="spellEnd"/>
      <w:r w:rsidR="001A0DED" w:rsidRPr="001A0DE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, </w:t>
      </w:r>
      <w:r w:rsidR="001A0DE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1A0DED" w:rsidRPr="001A0DE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переулком </w:t>
      </w:r>
      <w:proofErr w:type="spellStart"/>
      <w:r w:rsidR="001A0DED" w:rsidRPr="001A0DE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Ядринцева</w:t>
      </w:r>
      <w:proofErr w:type="spellEnd"/>
      <w:r w:rsidR="001A0DED" w:rsidRPr="001A0DE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, улицей Песчаной, переулком Революционным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9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D825BD">
        <w:rPr>
          <w:rFonts w:ascii="PT Astra Serif" w:hAnsi="PT Astra Serif" w:cs="Times New Roman"/>
          <w:sz w:val="28"/>
          <w:szCs w:val="28"/>
          <w:u w:val="single"/>
          <w:lang w:eastAsia="ru-RU"/>
        </w:rPr>
        <w:t>14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18319E">
        <w:rPr>
          <w:rFonts w:ascii="PT Astra Serif" w:hAnsi="PT Astra Serif" w:cs="Times New Roman"/>
          <w:sz w:val="28"/>
          <w:szCs w:val="28"/>
          <w:u w:val="single"/>
          <w:lang w:eastAsia="ru-RU"/>
        </w:rPr>
        <w:t>04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07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апреля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06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974BF6">
        <w:rPr>
          <w:rFonts w:ascii="PT Astra Serif" w:hAnsi="PT Astra Serif"/>
          <w:sz w:val="28"/>
          <w:szCs w:val="28"/>
          <w:u w:val="single"/>
        </w:rPr>
        <w:t>ул.</w:t>
      </w:r>
      <w:r w:rsidR="001A0DED">
        <w:rPr>
          <w:rFonts w:ascii="PT Astra Serif" w:hAnsi="PT Astra Serif"/>
          <w:sz w:val="28"/>
          <w:szCs w:val="28"/>
          <w:u w:val="single"/>
        </w:rPr>
        <w:t>Никитина</w:t>
      </w:r>
      <w:proofErr w:type="spellEnd"/>
      <w:r w:rsidR="001A0DED">
        <w:rPr>
          <w:rFonts w:ascii="PT Astra Serif" w:hAnsi="PT Astra Serif"/>
          <w:sz w:val="28"/>
          <w:szCs w:val="28"/>
          <w:u w:val="single"/>
        </w:rPr>
        <w:t>, 60</w:t>
      </w:r>
      <w:bookmarkStart w:id="0" w:name="_GoBack"/>
      <w:bookmarkEnd w:id="0"/>
      <w:r w:rsidR="00974BF6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D825BD">
        <w:rPr>
          <w:rFonts w:ascii="PT Astra Serif" w:hAnsi="PT Astra Serif"/>
          <w:sz w:val="28"/>
          <w:szCs w:val="28"/>
          <w:u w:val="single"/>
        </w:rPr>
        <w:t>14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7257A1">
        <w:rPr>
          <w:rFonts w:ascii="PT Astra Serif" w:hAnsi="PT Astra Serif"/>
          <w:sz w:val="28"/>
          <w:szCs w:val="28"/>
          <w:u w:val="single"/>
        </w:rPr>
        <w:t>04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D825BD">
        <w:rPr>
          <w:rFonts w:ascii="PT Astra Serif" w:hAnsi="PT Astra Serif" w:cs="Times New Roman CYR"/>
          <w:sz w:val="28"/>
          <w:szCs w:val="28"/>
          <w:u w:val="single"/>
        </w:rPr>
        <w:t>24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7257A1">
        <w:rPr>
          <w:rFonts w:ascii="PT Astra Serif" w:hAnsi="PT Astra Serif" w:cs="Times New Roman CYR"/>
          <w:sz w:val="28"/>
          <w:szCs w:val="28"/>
          <w:u w:val="single"/>
        </w:rPr>
        <w:t>апреля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деятельности/Предложения и замечания по проектам муниципальных правовых </w:t>
      </w:r>
      <w:r w:rsidRPr="003D740E">
        <w:rPr>
          <w:rFonts w:ascii="PT Astra Serif" w:hAnsi="PT Astra Serif"/>
          <w:sz w:val="28"/>
          <w:szCs w:val="28"/>
        </w:rPr>
        <w:lastRenderedPageBreak/>
        <w:t>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1A0DED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7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F0B"/>
    <w:rsid w:val="0018319E"/>
    <w:rsid w:val="0018412D"/>
    <w:rsid w:val="00186132"/>
    <w:rsid w:val="00186376"/>
    <w:rsid w:val="0019709C"/>
    <w:rsid w:val="001A07FB"/>
    <w:rsid w:val="001A0DED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74BF6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07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4E134-ECA7-444B-9B02-2C1EF4148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164</cp:revision>
  <cp:lastPrinted>2026-04-07T02:24:00Z</cp:lastPrinted>
  <dcterms:created xsi:type="dcterms:W3CDTF">2024-04-15T02:04:00Z</dcterms:created>
  <dcterms:modified xsi:type="dcterms:W3CDTF">2026-04-07T02:24:00Z</dcterms:modified>
</cp:coreProperties>
</file>