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370A1D" w:rsidRDefault="00FA1341" w:rsidP="00370A1D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Алтайского центра по гидрометеорологии и мониторингу окружающей среды – филиала Федерального государственного бюджетного учреждения «Западно-Сибирское управление по гидрометеорологии </w:t>
      </w:r>
      <w:r w:rsid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 мониторингу окружающей среды»</w:t>
      </w:r>
      <w:r w:rsid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.</w:t>
      </w:r>
      <w:r w:rsidR="00370A1D" w:rsidRPr="00370A1D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</w:t>
      </w:r>
    </w:p>
    <w:p w:rsidR="006D1D94" w:rsidRPr="003D740E" w:rsidRDefault="006D1D94" w:rsidP="00370A1D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370A1D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370A1D" w:rsidRPr="00370A1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22:63:030315, в отношении земельного участка с кадастровым номером 22:63:030315:5419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825BD" w:rsidRDefault="000C0478" w:rsidP="00974BF6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6F3769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370A1D" w:rsidRPr="00370A1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межевания застроенной территории части кадастрового квартала 22:63:030315, в отношении земельного участка с кадастровым номером 22:63:030315:5419</w:t>
      </w:r>
      <w:r w:rsidR="00370A1D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CC3BBA" w:rsidRDefault="00CC3BBA" w:rsidP="0073279F">
      <w:pPr>
        <w:spacing w:line="240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370A1D">
        <w:rPr>
          <w:rFonts w:ascii="PT Astra Serif" w:hAnsi="PT Astra Serif" w:cs="Times New Roman"/>
          <w:sz w:val="28"/>
          <w:szCs w:val="28"/>
          <w:u w:val="single"/>
          <w:lang w:eastAsia="ru-RU"/>
        </w:rPr>
        <w:t>21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18319E">
        <w:rPr>
          <w:rFonts w:ascii="PT Astra Serif" w:hAnsi="PT Astra Serif" w:cs="Times New Roman"/>
          <w:sz w:val="28"/>
          <w:szCs w:val="28"/>
          <w:u w:val="single"/>
          <w:lang w:eastAsia="ru-RU"/>
        </w:rPr>
        <w:t>04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0A1D">
        <w:rPr>
          <w:rFonts w:ascii="PT Astra Serif" w:hAnsi="PT Astra Serif"/>
          <w:color w:val="000000"/>
          <w:sz w:val="28"/>
          <w:szCs w:val="28"/>
          <w:u w:val="single"/>
        </w:rPr>
        <w:t>14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апреля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370A1D">
        <w:rPr>
          <w:rFonts w:ascii="PT Astra Serif" w:hAnsi="PT Astra Serif"/>
          <w:color w:val="000000"/>
          <w:sz w:val="28"/>
          <w:szCs w:val="28"/>
          <w:u w:val="single"/>
        </w:rPr>
        <w:t>06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D825BD">
        <w:rPr>
          <w:rFonts w:ascii="PT Astra Serif" w:hAnsi="PT Astra Serif"/>
          <w:color w:val="000000"/>
          <w:sz w:val="28"/>
          <w:szCs w:val="28"/>
          <w:u w:val="single"/>
        </w:rPr>
        <w:t>мая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r w:rsidR="00974BF6">
        <w:rPr>
          <w:rFonts w:ascii="PT Astra Serif" w:hAnsi="PT Astra Serif"/>
          <w:sz w:val="28"/>
          <w:szCs w:val="28"/>
          <w:u w:val="single"/>
        </w:rPr>
        <w:t>ул.</w:t>
      </w:r>
      <w:r w:rsidR="001E5747">
        <w:rPr>
          <w:rFonts w:ascii="PT Astra Serif" w:hAnsi="PT Astra Serif"/>
          <w:sz w:val="28"/>
          <w:szCs w:val="28"/>
          <w:u w:val="single"/>
        </w:rPr>
        <w:t>50 лет СССР, 12</w:t>
      </w:r>
      <w:bookmarkStart w:id="0" w:name="_GoBack"/>
      <w:bookmarkEnd w:id="0"/>
      <w:r w:rsidR="00974BF6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370A1D">
        <w:rPr>
          <w:rFonts w:ascii="PT Astra Serif" w:hAnsi="PT Astra Serif"/>
          <w:sz w:val="28"/>
          <w:szCs w:val="28"/>
          <w:u w:val="single"/>
        </w:rPr>
        <w:t>21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04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370A1D">
        <w:rPr>
          <w:rFonts w:ascii="PT Astra Serif" w:hAnsi="PT Astra Serif" w:cs="Times New Roman CYR"/>
          <w:sz w:val="28"/>
          <w:szCs w:val="28"/>
          <w:u w:val="single"/>
        </w:rPr>
        <w:t>27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7257A1">
        <w:rPr>
          <w:rFonts w:ascii="PT Astra Serif" w:hAnsi="PT Astra Serif" w:cs="Times New Roman CYR"/>
          <w:sz w:val="28"/>
          <w:szCs w:val="28"/>
          <w:u w:val="single"/>
        </w:rPr>
        <w:t>апреля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lastRenderedPageBreak/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1E574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1E5747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A1D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7282D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74BF6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3BBA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276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26545-8712-4E3A-B8C0-67A7A6F2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165</cp:revision>
  <cp:lastPrinted>2026-04-10T05:52:00Z</cp:lastPrinted>
  <dcterms:created xsi:type="dcterms:W3CDTF">2024-04-15T02:04:00Z</dcterms:created>
  <dcterms:modified xsi:type="dcterms:W3CDTF">2026-04-10T05:52:00Z</dcterms:modified>
</cp:coreProperties>
</file>