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AE679F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>:</w:t>
      </w:r>
      <w:r w:rsidR="00C75DFC">
        <w:rPr>
          <w:rFonts w:ascii="PT Astra Serif" w:hAnsi="PT Astra Serif"/>
          <w:sz w:val="28"/>
          <w:szCs w:val="28"/>
        </w:rPr>
        <w:t xml:space="preserve"> </w:t>
      </w:r>
      <w:r w:rsidR="002E3FA4" w:rsidRPr="002E3FA4">
        <w:rPr>
          <w:rFonts w:ascii="PT Astra Serif" w:hAnsi="PT Astra Serif"/>
          <w:sz w:val="28"/>
          <w:szCs w:val="28"/>
          <w:u w:val="single"/>
        </w:rPr>
        <w:t>Смирновой С.Н.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2E3FA4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2E3FA4"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22:63:050449, в отношении земельного участка с кадастровым номером 22:63:050449:114</w:t>
      </w:r>
      <w:r w:rsid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AE679F" w:rsidRDefault="000C0478" w:rsidP="002E3FA4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E3FA4" w:rsidRP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22:63:050449, в отношении земельного участка с кадастровым номером 22:63:050449:114</w:t>
      </w:r>
      <w:r w:rsidR="002E3FA4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2E3FA4" w:rsidRPr="002E3FA4" w:rsidRDefault="002E3FA4" w:rsidP="002E3FA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C75DFC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644B84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9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C75DFC">
        <w:rPr>
          <w:rFonts w:ascii="PT Astra Serif" w:hAnsi="PT Astra Serif"/>
          <w:color w:val="000000"/>
          <w:sz w:val="28"/>
          <w:szCs w:val="28"/>
          <w:u w:val="single"/>
        </w:rPr>
        <w:t>28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2E3FA4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2E3FA4">
        <w:rPr>
          <w:rFonts w:ascii="PT Astra Serif" w:hAnsi="PT Astra Serif"/>
          <w:sz w:val="28"/>
          <w:szCs w:val="28"/>
          <w:u w:val="single"/>
        </w:rPr>
        <w:t>, 60</w:t>
      </w:r>
      <w:bookmarkStart w:id="0" w:name="_GoBack"/>
      <w:bookmarkEnd w:id="0"/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C75DFC">
        <w:rPr>
          <w:rFonts w:ascii="PT Astra Serif" w:hAnsi="PT Astra Serif"/>
          <w:sz w:val="28"/>
          <w:szCs w:val="28"/>
          <w:u w:val="single"/>
        </w:rPr>
        <w:t>06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C75DFC">
        <w:rPr>
          <w:rFonts w:ascii="PT Astra Serif" w:hAnsi="PT Astra Serif"/>
          <w:sz w:val="28"/>
          <w:szCs w:val="28"/>
          <w:u w:val="single"/>
        </w:rPr>
        <w:t>05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C75DFC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B749FF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2E3FA4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3FA4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5F7DB3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E679F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5DFC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5AD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0D3D-F215-4787-9E91-CC00865C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175</cp:revision>
  <cp:lastPrinted>2026-04-29T01:56:00Z</cp:lastPrinted>
  <dcterms:created xsi:type="dcterms:W3CDTF">2024-04-15T02:04:00Z</dcterms:created>
  <dcterms:modified xsi:type="dcterms:W3CDTF">2026-04-29T01:56:00Z</dcterms:modified>
</cp:coreProperties>
</file>