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FF7FCC">
        <w:rPr>
          <w:rFonts w:ascii="PT Astra Serif" w:hAnsi="PT Astra Serif"/>
          <w:sz w:val="28"/>
          <w:szCs w:val="28"/>
          <w:u w:val="single"/>
        </w:rPr>
        <w:t xml:space="preserve">комитета по земельным ресурсам и землеустройству </w:t>
      </w:r>
      <w:r w:rsidR="00FF7FCC">
        <w:rPr>
          <w:rFonts w:ascii="PT Astra Serif" w:hAnsi="PT Astra Serif"/>
          <w:sz w:val="28"/>
          <w:szCs w:val="28"/>
          <w:u w:val="single"/>
        </w:rPr>
        <w:br/>
        <w:t>города Барнаула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FF7FCC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F7FCC" w:rsidRP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межевания территории в границах кадастрового квартала 22:63:030219 по адресу: улица Декоративная, 59а в городе Барнауле, в отношении земельного участка по адресу: город Барнаул, улица Ирисовая, 3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FF7FCC" w:rsidRDefault="000C0478" w:rsidP="00FF7FC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FF7FCC" w:rsidRP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межевания территории в границах кадастрового квартала 22:63:030219 по адресу: улица Декоративная, 59а в городе Барнауле, в отношении земельного участка по адресу: город Барнаул, улица Ирисовая, 3</w:t>
      </w:r>
      <w:r w:rsidR="00FF7FCC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57BFD" w:rsidRPr="00A57BFD" w:rsidRDefault="00A57BFD" w:rsidP="00A57BFD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F5EB7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4F046C">
        <w:rPr>
          <w:rFonts w:ascii="PT Astra Serif" w:hAnsi="PT Astra Serif"/>
          <w:sz w:val="28"/>
          <w:szCs w:val="28"/>
          <w:u w:val="single"/>
        </w:rPr>
        <w:t>ул.</w:t>
      </w:r>
      <w:r w:rsidR="00FF7FCC">
        <w:rPr>
          <w:rFonts w:ascii="PT Astra Serif" w:hAnsi="PT Astra Serif"/>
          <w:sz w:val="28"/>
          <w:szCs w:val="28"/>
          <w:u w:val="single"/>
        </w:rPr>
        <w:t xml:space="preserve">50 лет СССР, </w:t>
      </w:r>
      <w:bookmarkStart w:id="0" w:name="_GoBack"/>
      <w:bookmarkEnd w:id="0"/>
      <w:r w:rsidR="00FF7FCC">
        <w:rPr>
          <w:rFonts w:ascii="PT Astra Serif" w:hAnsi="PT Astra Serif"/>
          <w:sz w:val="28"/>
          <w:szCs w:val="28"/>
          <w:u w:val="single"/>
        </w:rPr>
        <w:t>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F5EB7">
        <w:rPr>
          <w:rFonts w:ascii="PT Astra Serif" w:hAnsi="PT Astra Serif"/>
          <w:sz w:val="28"/>
          <w:szCs w:val="28"/>
          <w:u w:val="single"/>
        </w:rPr>
        <w:t>08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FF7FC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568B-508B-43E3-AAC8-03A755D6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180</cp:revision>
  <cp:lastPrinted>2026-07-01T01:45:00Z</cp:lastPrinted>
  <dcterms:created xsi:type="dcterms:W3CDTF">2024-04-15T02:04:00Z</dcterms:created>
  <dcterms:modified xsi:type="dcterms:W3CDTF">2026-07-01T01:45:00Z</dcterms:modified>
</cp:coreProperties>
</file>