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F559F" w14:textId="77777777" w:rsidR="00482532" w:rsidRPr="00845A28" w:rsidRDefault="00D46A88" w:rsidP="00895D6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895D6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895D65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39EB0F07" w:rsidR="00EF7522" w:rsidRPr="00845A28" w:rsidRDefault="00BC1ABF" w:rsidP="00895D65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895D65">
        <w:rPr>
          <w:rFonts w:ascii="PT Astra Serif" w:hAnsi="PT Astra Serif"/>
          <w:sz w:val="28"/>
          <w:szCs w:val="28"/>
          <w:u w:val="single"/>
        </w:rPr>
        <w:t>05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895D65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895D65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895D65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895D65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895D65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129707D1" w:rsidR="00CD0810" w:rsidRPr="00B26E9D" w:rsidRDefault="00754A2A" w:rsidP="00895D65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35DD0">
        <w:rPr>
          <w:rFonts w:ascii="PT Astra Serif" w:hAnsi="PT Astra Serif"/>
          <w:sz w:val="28"/>
          <w:szCs w:val="28"/>
          <w:u w:val="single"/>
        </w:rPr>
        <w:br/>
      </w:r>
      <w:r w:rsidR="008B7B28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застроенной </w:t>
      </w:r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территории части кадастрового квартала 22:61:021008, </w:t>
      </w:r>
      <w:r w:rsidR="008B7B28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отношении земельного участка по адресу: город Барнаул, село </w:t>
      </w:r>
      <w:proofErr w:type="spellStart"/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Власиха</w:t>
      </w:r>
      <w:proofErr w:type="spellEnd"/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, </w:t>
      </w:r>
      <w:r w:rsidR="008B7B28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Онежская, 36-1</w:t>
      </w:r>
      <w:r w:rsidR="0091018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 (далее – Проект)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895D65">
      <w:pPr>
        <w:rPr>
          <w:rFonts w:ascii="PT Astra Serif" w:hAnsi="PT Astra Serif"/>
          <w:lang w:eastAsia="ru-RU"/>
        </w:rPr>
      </w:pPr>
    </w:p>
    <w:p w14:paraId="38AB34F9" w14:textId="2417C8AF" w:rsidR="005E35B8" w:rsidRPr="00845A28" w:rsidRDefault="005E35B8" w:rsidP="00895D65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365EA4">
        <w:rPr>
          <w:rFonts w:ascii="PT Astra Serif" w:hAnsi="PT Astra Serif"/>
          <w:bCs/>
          <w:sz w:val="28"/>
          <w:szCs w:val="28"/>
          <w:u w:val="single"/>
          <w:lang w:eastAsia="en-US"/>
        </w:rPr>
        <w:t>1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895D65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3EAFD93D" w:rsidR="00236A1D" w:rsidRPr="00845A28" w:rsidRDefault="00754A2A" w:rsidP="00895D65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895D65">
        <w:rPr>
          <w:rFonts w:ascii="PT Astra Serif" w:hAnsi="PT Astra Serif"/>
          <w:sz w:val="28"/>
          <w:szCs w:val="28"/>
          <w:u w:val="single"/>
        </w:rPr>
        <w:t>05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8B7B28">
        <w:rPr>
          <w:rFonts w:ascii="PT Astra Serif" w:hAnsi="PT Astra Serif"/>
          <w:sz w:val="28"/>
          <w:szCs w:val="28"/>
          <w:u w:val="single"/>
        </w:rPr>
        <w:t>140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895D65">
      <w:pPr>
        <w:jc w:val="both"/>
        <w:rPr>
          <w:rFonts w:ascii="PT Astra Serif" w:hAnsi="PT Astra Serif"/>
          <w:sz w:val="20"/>
          <w:szCs w:val="20"/>
        </w:rPr>
      </w:pPr>
    </w:p>
    <w:p w14:paraId="5140EB7B" w14:textId="14839F15" w:rsidR="005E35B8" w:rsidRPr="00845A28" w:rsidRDefault="00365EA4" w:rsidP="00895D6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Поступившие предложения и замечания граждан, являющихся участниками общественных обсуждений, указаны в приложении к настоящему заключению.</w:t>
      </w:r>
    </w:p>
    <w:p w14:paraId="1D61BCD2" w14:textId="77777777" w:rsidR="00491E28" w:rsidRPr="00845A28" w:rsidRDefault="00491E28" w:rsidP="00895D65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9158C63" w:rsidR="00F457FA" w:rsidRPr="00CD0810" w:rsidRDefault="00D879C8" w:rsidP="00895D65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8B7B28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застроенной </w:t>
      </w:r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территории части кадастрового квартала 22:61:021008, в отношении земельного участка по адресу: город Барнаул, село </w:t>
      </w:r>
      <w:proofErr w:type="spellStart"/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Власиха</w:t>
      </w:r>
      <w:proofErr w:type="spellEnd"/>
      <w:r w:rsidR="008B7B28" w:rsidRPr="005353BE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, улица Онежская, 36-1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895D65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895D65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895D65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4CDBDE4" w:rsidR="00453B03" w:rsidRPr="00455B04" w:rsidRDefault="00365EA4" w:rsidP="00895D65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pacing w:val="-2"/>
          <w:sz w:val="28"/>
          <w:szCs w:val="28"/>
          <w:u w:val="single"/>
        </w:rPr>
        <w:t xml:space="preserve">не </w:t>
      </w:r>
      <w:r w:rsidR="00C0736D"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8B7B28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 застроенной территории</w:t>
      </w:r>
    </w:p>
    <w:p w14:paraId="5963D0FF" w14:textId="0ABF2CC9" w:rsidR="00453B03" w:rsidRDefault="00453B03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8B7B28">
        <w:rPr>
          <w:rFonts w:ascii="PT Astra Serif" w:hAnsi="PT Astra Serif"/>
          <w:sz w:val="20"/>
          <w:szCs w:val="20"/>
        </w:rPr>
        <w:t xml:space="preserve"> организатора </w:t>
      </w:r>
      <w:r w:rsidR="008B7B28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1AFD5EE3" w:rsidR="00453B03" w:rsidRDefault="008B7B28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части кадастрового квартала 22:61:021008</w:t>
      </w:r>
      <w:r w:rsidR="00895D65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 xml:space="preserve">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28A4D0A3" w:rsidR="000C54AA" w:rsidRPr="000C54AA" w:rsidRDefault="008B7B28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земельного участка по адресу: город Барнаул, село </w:t>
      </w:r>
      <w:proofErr w:type="spellStart"/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Власиха</w:t>
      </w:r>
      <w:proofErr w:type="spellEnd"/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 улица Онежская, 36-1,</w:t>
      </w:r>
    </w:p>
    <w:p w14:paraId="613BC637" w14:textId="37096B05" w:rsidR="001528D1" w:rsidRDefault="008B7B28" w:rsidP="00895D65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</w:t>
      </w:r>
      <w:r>
        <w:rPr>
          <w:rFonts w:ascii="PT Astra Serif" w:hAnsi="PT Astra Serif"/>
          <w:sz w:val="20"/>
          <w:szCs w:val="20"/>
        </w:rPr>
        <w:t>й</w:t>
      </w:r>
    </w:p>
    <w:p w14:paraId="077DAA81" w14:textId="77777777" w:rsidR="00AC7FCF" w:rsidRDefault="00AC7FCF" w:rsidP="00895D65">
      <w:pPr>
        <w:ind w:left="142"/>
        <w:contextualSpacing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  <w:r>
        <w:rPr>
          <w:rFonts w:ascii="PT Astra Serif" w:hAnsi="PT Astra Serif"/>
          <w:spacing w:val="-4"/>
          <w:sz w:val="28"/>
          <w:szCs w:val="28"/>
          <w:u w:val="single"/>
        </w:rPr>
        <w:t>в связи с рассмотрением в Индустриальном районном  суде гражданского дела</w:t>
      </w:r>
    </w:p>
    <w:p w14:paraId="74F3CA98" w14:textId="77777777" w:rsidR="00AC7FCF" w:rsidRDefault="00AC7FCF" w:rsidP="00AC7FCF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78A32AFF" w14:textId="32C3582E" w:rsidR="00AC7FCF" w:rsidRDefault="00AC7FCF" w:rsidP="00895D65">
      <w:pPr>
        <w:ind w:left="142"/>
        <w:contextualSpacing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  <w:bookmarkStart w:id="0" w:name="_GoBack"/>
      <w:bookmarkEnd w:id="0"/>
      <w:r>
        <w:rPr>
          <w:rFonts w:ascii="PT Astra Serif" w:hAnsi="PT Astra Serif"/>
          <w:spacing w:val="-4"/>
          <w:sz w:val="28"/>
          <w:szCs w:val="28"/>
          <w:u w:val="single"/>
        </w:rPr>
        <w:t>№2-698/2026 (№2-6426/2025).</w:t>
      </w:r>
    </w:p>
    <w:p w14:paraId="14C24B69" w14:textId="77777777" w:rsidR="00895D65" w:rsidRPr="00895D65" w:rsidRDefault="00895D65" w:rsidP="00895D6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</w:p>
    <w:p w14:paraId="10A72234" w14:textId="77777777" w:rsidR="00DD6177" w:rsidRPr="009032E0" w:rsidRDefault="00DD6177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895D6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</w:t>
      </w:r>
      <w:proofErr w:type="spellStart"/>
      <w:r w:rsidR="008A4547">
        <w:rPr>
          <w:rFonts w:ascii="PT Astra Serif" w:hAnsi="PT Astra Serif" w:cs="Times New Roman CYR"/>
          <w:sz w:val="28"/>
          <w:szCs w:val="28"/>
        </w:rPr>
        <w:t>Тасюк</w:t>
      </w:r>
      <w:proofErr w:type="spellEnd"/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BB83AE" w14:textId="781B743E" w:rsidR="004E7585" w:rsidRPr="00895D65" w:rsidRDefault="008A4547" w:rsidP="00895D65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3C9EA703" w14:textId="2D79FFF3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C5CC94C" w14:textId="62874958" w:rsidR="004E7585" w:rsidRDefault="004E7585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B15939A" w14:textId="05CC6499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D3BF98F" w14:textId="50E18A5C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785DA17" w14:textId="650C890F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CF2E316" w14:textId="7CFE8646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B722FFA" w14:textId="76A77018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153790" w14:textId="460151EC" w:rsidR="00933127" w:rsidRDefault="00933127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0D6B711" w14:textId="77777777" w:rsidR="0096119A" w:rsidRDefault="0096119A" w:rsidP="0096119A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lastRenderedPageBreak/>
        <w:t>Предложения и замечания граждан, являющихся участниками общественных обсуждений</w:t>
      </w:r>
    </w:p>
    <w:p w14:paraId="1839B75C" w14:textId="77777777" w:rsidR="0096119A" w:rsidRDefault="0096119A" w:rsidP="0096119A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11426"/>
      </w:tblGrid>
      <w:tr w:rsidR="0096119A" w14:paraId="03A79005" w14:textId="77777777" w:rsidTr="00D444FC">
        <w:trPr>
          <w:trHeight w:val="1125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BF007" w14:textId="77777777" w:rsidR="0096119A" w:rsidRDefault="0096119A" w:rsidP="00D444FC">
            <w:pPr>
              <w:jc w:val="center"/>
            </w:pPr>
            <w:r>
              <w:t>Участник общественных обсуждений, внесший предложение и (или) замечание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431CF" w14:textId="77777777" w:rsidR="0096119A" w:rsidRDefault="0096119A" w:rsidP="00D444FC">
            <w:pPr>
              <w:jc w:val="center"/>
            </w:pPr>
            <w:r>
              <w:t>Содержание предложений и (или) замечаний</w:t>
            </w:r>
          </w:p>
        </w:tc>
      </w:tr>
      <w:tr w:rsidR="0096119A" w14:paraId="59B52502" w14:textId="77777777" w:rsidTr="00D444FC">
        <w:trPr>
          <w:trHeight w:val="274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4CBDAC" w14:textId="30AAB2EE" w:rsidR="0096119A" w:rsidRDefault="0096119A" w:rsidP="0096119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Гражданин В.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7E807" w14:textId="3495E0F7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Я, *, являюсь собственником земельного участка с кадастровым номером *, расположенного по адресу: </w:t>
            </w:r>
            <w:proofErr w:type="spellStart"/>
            <w:r>
              <w:rPr>
                <w:rFonts w:ascii="PT Astra Serif" w:hAnsi="PT Astra Serif"/>
                <w:szCs w:val="26"/>
              </w:rPr>
              <w:t>г</w:t>
            </w:r>
            <w:proofErr w:type="gramStart"/>
            <w:r>
              <w:rPr>
                <w:rFonts w:ascii="PT Astra Serif" w:hAnsi="PT Astra Serif"/>
                <w:szCs w:val="26"/>
              </w:rPr>
              <w:t>.Б</w:t>
            </w:r>
            <w:proofErr w:type="gramEnd"/>
            <w:r>
              <w:rPr>
                <w:rFonts w:ascii="PT Astra Serif" w:hAnsi="PT Astra Serif"/>
                <w:szCs w:val="26"/>
              </w:rPr>
              <w:t>арнаул</w:t>
            </w:r>
            <w:proofErr w:type="spellEnd"/>
            <w:r>
              <w:rPr>
                <w:rFonts w:ascii="PT Astra Serif" w:hAnsi="PT Astra Serif"/>
                <w:szCs w:val="26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Cs w:val="26"/>
              </w:rPr>
              <w:t>с.Власиха</w:t>
            </w:r>
            <w:proofErr w:type="spellEnd"/>
            <w:r>
              <w:rPr>
                <w:rFonts w:ascii="PT Astra Serif" w:hAnsi="PT Astra Serif"/>
                <w:szCs w:val="26"/>
              </w:rPr>
              <w:t xml:space="preserve">, *, общей площадью 500 </w:t>
            </w:r>
            <w:proofErr w:type="spellStart"/>
            <w:r>
              <w:rPr>
                <w:rFonts w:ascii="PT Astra Serif" w:hAnsi="PT Astra Serif"/>
                <w:szCs w:val="26"/>
              </w:rPr>
              <w:t>кв.м</w:t>
            </w:r>
            <w:proofErr w:type="spellEnd"/>
            <w:r>
              <w:rPr>
                <w:rFonts w:ascii="PT Astra Serif" w:hAnsi="PT Astra Serif"/>
                <w:szCs w:val="26"/>
              </w:rPr>
              <w:t>.</w:t>
            </w:r>
          </w:p>
          <w:p w14:paraId="38DD3A85" w14:textId="4D110522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Смежный земельный участок с кадастровым номером *, общей площадью 500 </w:t>
            </w:r>
            <w:proofErr w:type="spellStart"/>
            <w:r>
              <w:rPr>
                <w:rFonts w:ascii="PT Astra Serif" w:hAnsi="PT Astra Serif"/>
                <w:szCs w:val="26"/>
              </w:rPr>
              <w:t>кв.м</w:t>
            </w:r>
            <w:proofErr w:type="spellEnd"/>
            <w:r>
              <w:rPr>
                <w:rFonts w:ascii="PT Astra Serif" w:hAnsi="PT Astra Serif"/>
                <w:szCs w:val="26"/>
              </w:rPr>
              <w:t xml:space="preserve"> по адресу: </w:t>
            </w:r>
            <w:proofErr w:type="spellStart"/>
            <w:r>
              <w:rPr>
                <w:rFonts w:ascii="PT Astra Serif" w:hAnsi="PT Astra Serif"/>
                <w:szCs w:val="26"/>
              </w:rPr>
              <w:t>г</w:t>
            </w:r>
            <w:proofErr w:type="gramStart"/>
            <w:r>
              <w:rPr>
                <w:rFonts w:ascii="PT Astra Serif" w:hAnsi="PT Astra Serif"/>
                <w:szCs w:val="26"/>
              </w:rPr>
              <w:t>.Б</w:t>
            </w:r>
            <w:proofErr w:type="gramEnd"/>
            <w:r>
              <w:rPr>
                <w:rFonts w:ascii="PT Astra Serif" w:hAnsi="PT Astra Serif"/>
                <w:szCs w:val="26"/>
              </w:rPr>
              <w:t>арнаул</w:t>
            </w:r>
            <w:proofErr w:type="spellEnd"/>
            <w:r>
              <w:rPr>
                <w:rFonts w:ascii="PT Astra Serif" w:hAnsi="PT Astra Serif"/>
                <w:szCs w:val="26"/>
              </w:rPr>
              <w:t xml:space="preserve">, </w:t>
            </w:r>
            <w:proofErr w:type="spellStart"/>
            <w:r>
              <w:rPr>
                <w:rFonts w:ascii="PT Astra Serif" w:hAnsi="PT Astra Serif"/>
                <w:szCs w:val="26"/>
              </w:rPr>
              <w:t>с.Власиха</w:t>
            </w:r>
            <w:proofErr w:type="spellEnd"/>
            <w:r>
              <w:rPr>
                <w:rFonts w:ascii="PT Astra Serif" w:hAnsi="PT Astra Serif"/>
                <w:szCs w:val="26"/>
              </w:rPr>
              <w:t>, * принадлежит *.</w:t>
            </w:r>
          </w:p>
          <w:p w14:paraId="1A1AE253" w14:textId="77777777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Как следует из оповещения комитета по строительству, архитектуре и развитию города Барнаула по инициативе Кабановой Л.Ю. проводятся общественные обсуждения по Проекту, то есть участка, смежного с моим земельным участком.</w:t>
            </w:r>
          </w:p>
          <w:p w14:paraId="1469541C" w14:textId="77777777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proofErr w:type="gramStart"/>
            <w:r>
              <w:rPr>
                <w:rFonts w:ascii="PT Astra Serif" w:hAnsi="PT Astra Serif"/>
                <w:szCs w:val="26"/>
              </w:rPr>
              <w:t>Как отметил Конституционный суд, действующее правовое регулирование, регламентирующее проведение публичных слушаний по вопросам выработки градостроительных решений, предполагая и гарантируя надлежащий учет выявленного в процедуре публичных слушаний мнения каждого, чьи права и законные интересы затрагиваются градостроительным решением, в том числе правообладателей земельных участков, находящихся в границах территории, в отношении которой подготовлены соответствующие проекты документации, направлено на обеспечение комплексного учета потребностей населения</w:t>
            </w:r>
            <w:proofErr w:type="gramEnd"/>
            <w:r>
              <w:rPr>
                <w:rFonts w:ascii="PT Astra Serif" w:hAnsi="PT Astra Serif"/>
                <w:szCs w:val="26"/>
              </w:rPr>
              <w:t xml:space="preserve"> и территорий в развитии, баланса государственных, общественных и частных интересов в данной сфере в целях обеспечения благоприятных условий проживания.</w:t>
            </w:r>
          </w:p>
          <w:p w14:paraId="27CC745D" w14:textId="77777777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Реализовывая свои законные права и интересы, я высказываю свое возражение относительно Проекта.</w:t>
            </w:r>
          </w:p>
          <w:p w14:paraId="6998E47B" w14:textId="67393D5C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Поскольку целью проекта межевания является, в том числе, установление новых и частичная отмена существующих красных линий, а также определение местоположения границ земельного участка, образуемого путем перераспределения, я возражаю относительно утверждения Проекта в связи с тем, что в настоящее время в Индустриальном районном суде </w:t>
            </w:r>
            <w:proofErr w:type="spellStart"/>
            <w:r>
              <w:rPr>
                <w:rFonts w:ascii="PT Astra Serif" w:hAnsi="PT Astra Serif"/>
                <w:szCs w:val="26"/>
              </w:rPr>
              <w:t>г</w:t>
            </w:r>
            <w:proofErr w:type="gramStart"/>
            <w:r>
              <w:rPr>
                <w:rFonts w:ascii="PT Astra Serif" w:hAnsi="PT Astra Serif"/>
                <w:szCs w:val="26"/>
              </w:rPr>
              <w:t>.Б</w:t>
            </w:r>
            <w:proofErr w:type="gramEnd"/>
            <w:r>
              <w:rPr>
                <w:rFonts w:ascii="PT Astra Serif" w:hAnsi="PT Astra Serif"/>
                <w:szCs w:val="26"/>
              </w:rPr>
              <w:t>арнаула</w:t>
            </w:r>
            <w:proofErr w:type="spellEnd"/>
            <w:r>
              <w:rPr>
                <w:rFonts w:ascii="PT Astra Serif" w:hAnsi="PT Astra Serif"/>
                <w:szCs w:val="26"/>
              </w:rPr>
              <w:t xml:space="preserve"> Алтайского края находится гражданское дело по спору между мной, </w:t>
            </w:r>
            <w:r w:rsidR="00D154AE">
              <w:rPr>
                <w:rFonts w:ascii="PT Astra Serif" w:hAnsi="PT Astra Serif"/>
                <w:szCs w:val="26"/>
              </w:rPr>
              <w:t>*</w:t>
            </w:r>
            <w:r>
              <w:rPr>
                <w:rFonts w:ascii="PT Astra Serif" w:hAnsi="PT Astra Serif"/>
                <w:szCs w:val="26"/>
              </w:rPr>
              <w:t xml:space="preserve">, и </w:t>
            </w:r>
            <w:r w:rsidR="00D154AE">
              <w:rPr>
                <w:rFonts w:ascii="PT Astra Serif" w:hAnsi="PT Astra Serif"/>
                <w:szCs w:val="26"/>
              </w:rPr>
              <w:t>*</w:t>
            </w:r>
            <w:r>
              <w:rPr>
                <w:rFonts w:ascii="PT Astra Serif" w:hAnsi="PT Astra Serif"/>
                <w:szCs w:val="26"/>
              </w:rPr>
              <w:t xml:space="preserve"> о границах наших земельных участков (дело №2-698/2026). По состоянию на 03.08.2026 решение по делу не вынесено, производство приостановлено в связи с проведением экспертизы.</w:t>
            </w:r>
          </w:p>
          <w:p w14:paraId="29823494" w14:textId="5F25BAAE" w:rsidR="0096119A" w:rsidRDefault="0096119A" w:rsidP="0096119A">
            <w:pPr>
              <w:spacing w:line="221" w:lineRule="auto"/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Внесение изменений </w:t>
            </w:r>
            <w:proofErr w:type="gramStart"/>
            <w:r>
              <w:rPr>
                <w:rFonts w:ascii="PT Astra Serif" w:hAnsi="PT Astra Serif"/>
                <w:szCs w:val="26"/>
              </w:rPr>
              <w:t>в Проект до принятия судом решения по спору о границах между правообладателями</w:t>
            </w:r>
            <w:proofErr w:type="gramEnd"/>
            <w:r>
              <w:rPr>
                <w:rFonts w:ascii="PT Astra Serif" w:hAnsi="PT Astra Serif"/>
                <w:szCs w:val="26"/>
              </w:rPr>
              <w:t xml:space="preserve"> земельных участков по </w:t>
            </w:r>
            <w:r w:rsidR="00685E43">
              <w:rPr>
                <w:rFonts w:ascii="PT Astra Serif" w:hAnsi="PT Astra Serif"/>
                <w:szCs w:val="26"/>
              </w:rPr>
              <w:t>*</w:t>
            </w:r>
            <w:r>
              <w:rPr>
                <w:rFonts w:ascii="PT Astra Serif" w:hAnsi="PT Astra Serif"/>
                <w:szCs w:val="26"/>
              </w:rPr>
              <w:t xml:space="preserve"> и </w:t>
            </w:r>
            <w:r w:rsidR="00685E43">
              <w:rPr>
                <w:rFonts w:ascii="PT Astra Serif" w:hAnsi="PT Astra Serif"/>
                <w:szCs w:val="26"/>
              </w:rPr>
              <w:t>*</w:t>
            </w:r>
            <w:r>
              <w:rPr>
                <w:rFonts w:ascii="PT Astra Serif" w:hAnsi="PT Astra Serif"/>
                <w:szCs w:val="26"/>
              </w:rPr>
              <w:t xml:space="preserve"> может привести к затруднению или сделать невозможным исполнение решение суда.</w:t>
            </w:r>
          </w:p>
          <w:p w14:paraId="1DB0D26F" w14:textId="77777777" w:rsidR="0096119A" w:rsidRDefault="0096119A" w:rsidP="0096119A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На основании </w:t>
            </w:r>
            <w:proofErr w:type="gramStart"/>
            <w:r>
              <w:rPr>
                <w:rFonts w:ascii="PT Astra Serif" w:hAnsi="PT Astra Serif"/>
                <w:szCs w:val="26"/>
              </w:rPr>
              <w:t>изложенного</w:t>
            </w:r>
            <w:proofErr w:type="gramEnd"/>
            <w:r>
              <w:rPr>
                <w:rFonts w:ascii="PT Astra Serif" w:hAnsi="PT Astra Serif"/>
                <w:szCs w:val="26"/>
              </w:rPr>
              <w:t xml:space="preserve"> и в соответствии с Градостроительным кодексом РФ прошу не рекомендовать к утверждению Проект.</w:t>
            </w:r>
          </w:p>
          <w:p w14:paraId="599C3BF6" w14:textId="3856351F" w:rsidR="00FB46D0" w:rsidRPr="0095505F" w:rsidRDefault="00FB46D0" w:rsidP="0096119A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</w:tbl>
    <w:p w14:paraId="1D7E8B37" w14:textId="58939667" w:rsidR="00644E08" w:rsidRPr="00845A28" w:rsidRDefault="00644E08" w:rsidP="0063216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FB46D0">
      <w:pgSz w:w="16838" w:h="11906" w:orient="landscape"/>
      <w:pgMar w:top="851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65EA4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92424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2160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5E43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91B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0B1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5D65"/>
    <w:rsid w:val="00897490"/>
    <w:rsid w:val="008A4547"/>
    <w:rsid w:val="008A4A0D"/>
    <w:rsid w:val="008A4AED"/>
    <w:rsid w:val="008B3F1B"/>
    <w:rsid w:val="008B4407"/>
    <w:rsid w:val="008B68B2"/>
    <w:rsid w:val="008B7B28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018A"/>
    <w:rsid w:val="00914C73"/>
    <w:rsid w:val="00914F1D"/>
    <w:rsid w:val="00917A9A"/>
    <w:rsid w:val="00921749"/>
    <w:rsid w:val="00922594"/>
    <w:rsid w:val="00922DA7"/>
    <w:rsid w:val="009244B1"/>
    <w:rsid w:val="009310B3"/>
    <w:rsid w:val="00933127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19A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C7FCF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154AE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46D0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924D6-9EFC-4DA3-AAFF-5F3579D1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Прокопьева Т.А.</cp:lastModifiedBy>
  <cp:revision>330</cp:revision>
  <cp:lastPrinted>2026-08-06T04:55:00Z</cp:lastPrinted>
  <dcterms:created xsi:type="dcterms:W3CDTF">2023-07-05T09:19:00Z</dcterms:created>
  <dcterms:modified xsi:type="dcterms:W3CDTF">2026-08-06T05:16:00Z</dcterms:modified>
</cp:coreProperties>
</file>