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F7B42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FF7B42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FF7B42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FF7B42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4173619" w:rsidR="00EF7522" w:rsidRPr="00845A28" w:rsidRDefault="00BC1ABF" w:rsidP="00FF7B42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FF7B42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FF7B42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FF7B42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FF7B42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FF7B42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6F199F3E" w:rsidR="00CD0810" w:rsidRPr="00B26E9D" w:rsidRDefault="00754A2A" w:rsidP="00FF7B42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кадастровых кварталов 22:63:050319, 22:63:050312, 22:63:050324, 22:63:050320, 22:63:050328, 22:63:050322, 22:63:050332, 22:63:050325, 22:63:050337, 22:63:050333, 22:63:050329, ограниченных улицей Пролетарской, проспектом Красноармейским, улицей Гоголя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 xml:space="preserve">и переулком Ядринцева в городе Барнауле (кварталы 129, 128, 127, 110, 111, 112, 91, 90, 89, 73, 74, 75, 58, 57, 56), в отношении земельного участка по адресу: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город Барнаул, улица Интернациональная, 117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FF7B42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FF7B42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FF7B42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3A5A3185" w:rsidR="00236A1D" w:rsidRPr="00845A28" w:rsidRDefault="00754A2A" w:rsidP="00FF7B42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D72F5F">
        <w:rPr>
          <w:rFonts w:ascii="PT Astra Serif" w:hAnsi="PT Astra Serif"/>
          <w:sz w:val="28"/>
          <w:szCs w:val="28"/>
          <w:u w:val="single"/>
        </w:rPr>
        <w:t>151.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FF7B42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FF7B42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FF7B4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FF7B42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4C688572" w:rsidR="00F457FA" w:rsidRPr="00CD0810" w:rsidRDefault="00D879C8" w:rsidP="00FF7B42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межевания застроенной территории в границах кадастровых </w:t>
      </w:r>
      <w:r w:rsidR="00986E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кварталов 22:63:050319, 22:63:050312, 22:63:050324, 22:63:050320, 22:63:050328, </w:t>
      </w:r>
      <w:r w:rsidR="00986EE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22:63:050322, 22:63:050332, 22:63:050325, 22:63:050337, 22:63:050333, 22:63:050329,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ограниченных улицей Пролетарской, проспектом Красноармейским, улицей Гоголя и переулком Ядринцева в городе Барнауле (кварталы 129, 128, 127, 110, 111, 112, 91, 90, 89, 73, 74, 75, 58, 57, 56), в отношении земельного участка по адресу: </w:t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D72F5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город Барнаул, улица Интернациональная, 117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FF7B42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FF7B42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FF7B42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336418D1" w:rsidR="00453B03" w:rsidRPr="00FF7B42" w:rsidRDefault="00C0736D" w:rsidP="00FF7B42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FF7B42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FF7B42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C177BE" w:rsidRPr="00FF7B42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986EEE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</w:t>
      </w:r>
    </w:p>
    <w:p w14:paraId="5963D0FF" w14:textId="33B86EE0" w:rsidR="00453B03" w:rsidRDefault="00453B03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069B5FF4" w:rsidR="00453B03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застроенной территории в границах кадастровых кварталов 22:63:050319,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sz w:val="20"/>
          <w:szCs w:val="20"/>
        </w:rPr>
        <w:t xml:space="preserve">организатора </w:t>
      </w:r>
      <w:r w:rsidR="00C177BE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1DC39B04" w:rsidR="000C54AA" w:rsidRPr="00986EE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986EEE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22:63:050312</w:t>
      </w:r>
      <w:r w:rsidR="00FF7B42" w:rsidRPr="00986EEE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,</w:t>
      </w:r>
      <w:r w:rsidRPr="00986EEE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 22:63:050324, 22:63:050320, 22:63:050328, 22:63:050322, 22:63:050332,</w:t>
      </w:r>
    </w:p>
    <w:p w14:paraId="613BC637" w14:textId="23C162C9" w:rsidR="001528D1" w:rsidRDefault="00C177BE" w:rsidP="00FF7B4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>ообразности</w:t>
      </w:r>
    </w:p>
    <w:p w14:paraId="4A915594" w14:textId="4273FB0D" w:rsidR="00C177B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22:63:050325, 22:63:050337, 22:63:050333, 22:63:050329, ограниченных</w:t>
      </w:r>
    </w:p>
    <w:p w14:paraId="425A2925" w14:textId="2A4310BA" w:rsidR="00C177B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6D322E0C" w14:textId="7600D50E" w:rsidR="00C177B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улицей Пролетарской</w:t>
      </w:r>
      <w:r w:rsidR="00FF7B42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проспектом Красноармейским, улицей Гоголя</w:t>
      </w:r>
    </w:p>
    <w:p w14:paraId="58566E5E" w14:textId="5C448654" w:rsidR="00C177BE" w:rsidRDefault="00986EEE" w:rsidP="00FF7B4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</w:t>
      </w:r>
    </w:p>
    <w:p w14:paraId="70EE27DC" w14:textId="1A611CF4" w:rsidR="00986EEE" w:rsidRDefault="00986EEE" w:rsidP="00986EEE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переулком Ядринцева в городе Барнауле (кварталы 129, 128, 127, 110, 111, 112,</w:t>
      </w:r>
    </w:p>
    <w:p w14:paraId="502FB4C2" w14:textId="6C2E1D5C" w:rsidR="00986EEE" w:rsidRDefault="00986EEE" w:rsidP="00986EEE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участниками</w:t>
      </w:r>
    </w:p>
    <w:p w14:paraId="642896B3" w14:textId="4A9B51AB" w:rsidR="00986EE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91, 90, 89, 73, 74, 75, 58, 57, 56), в отношении земельного участка</w:t>
      </w:r>
    </w:p>
    <w:p w14:paraId="51127146" w14:textId="1C9CA38F" w:rsidR="00986EE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06EEAD8B" w14:textId="58F67010" w:rsidR="00986EE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улица Интернациональная, 117,</w:t>
      </w:r>
    </w:p>
    <w:p w14:paraId="74D71A50" w14:textId="7DA75B7E" w:rsidR="00986EEE" w:rsidRDefault="00986EEE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</w:p>
    <w:p w14:paraId="308DAC53" w14:textId="6D64EF91" w:rsidR="00C177BE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</w:t>
      </w:r>
      <w:bookmarkStart w:id="0" w:name="_GoBack"/>
      <w:bookmarkEnd w:id="0"/>
      <w:r w:rsidRPr="00FF62C3">
        <w:rPr>
          <w:rFonts w:ascii="PT Astra Serif" w:hAnsi="PT Astra Serif"/>
          <w:spacing w:val="-4"/>
          <w:sz w:val="28"/>
          <w:szCs w:val="28"/>
          <w:u w:val="single"/>
        </w:rPr>
        <w:t xml:space="preserve"> физических и юридических лиц.</w:t>
      </w:r>
    </w:p>
    <w:p w14:paraId="600E8BFC" w14:textId="75E7BBE5" w:rsidR="00C177BE" w:rsidRDefault="00FF7B42" w:rsidP="00FF7B4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FF7B42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38CEA00" w14:textId="77777777" w:rsidR="001C0C80" w:rsidRDefault="001C0C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3BE822" w14:textId="03703AD0" w:rsidR="008F2F1B" w:rsidRPr="001C0C8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</w:t>
      </w:r>
      <w:r w:rsidR="001C0C8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</w:t>
      </w: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B4256E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B329E98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562032D5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C4AEBEC" w14:textId="51498EB5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F484A8" w14:textId="7891DEC5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F1C1F2F" w14:textId="44E50C0A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20BBDCB" w14:textId="377CC646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CF47BE" w14:textId="53001578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5448771" w14:textId="710CD4A3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4466236" w14:textId="6B3261CB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6DEA116" w14:textId="25D671AE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ED3EBE4" w14:textId="130D4ED7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0964CC0" w14:textId="210B0F89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05FAD93" w14:textId="3192A53A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1D96282" w14:textId="6BA4F728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AAA2E2" w14:textId="57377A90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665C493" w14:textId="09330237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E89E0C" w14:textId="6B03F053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1278250" w14:textId="33BEE8BE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F384E9" w14:textId="423EA7DA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8BA1B6D" w14:textId="16BB1E82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38E2916" w14:textId="1FCAEBE3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6C83476" w14:textId="09917A46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D0C7605" w14:textId="52186632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1577D7" w14:textId="0BA32742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25D2A4" w14:textId="7F0E91E0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CFF3655" w14:textId="15D453BE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9D530E" w14:textId="6787E7F2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3DA2107" w14:textId="4231FBE2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8EDFD" w14:textId="0FEEB112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30BAED1" w14:textId="023E795F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1C2E523" w14:textId="1CDD4F54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390B4D" w14:textId="3473753F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C65B77F" w14:textId="753D5328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CAC256F" w14:textId="0324EF91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B0731CB" w14:textId="1E0E015B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A56CAEA" w14:textId="77777777" w:rsidR="00986EEE" w:rsidRDefault="00986EEE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3F2C33" w14:textId="77777777" w:rsidR="00FF7B42" w:rsidRDefault="00FF7B42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0C80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86EEE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08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7BE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2F5F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156B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2E4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B42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C565C-DFA1-42ED-B3D6-0A953594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331</cp:revision>
  <cp:lastPrinted>2026-02-25T10:54:00Z</cp:lastPrinted>
  <dcterms:created xsi:type="dcterms:W3CDTF">2023-07-05T09:19:00Z</dcterms:created>
  <dcterms:modified xsi:type="dcterms:W3CDTF">2026-08-13T05:19:00Z</dcterms:modified>
</cp:coreProperties>
</file>