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714A32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714A32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714A32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714A32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4173619" w:rsidR="00EF7522" w:rsidRPr="00845A28" w:rsidRDefault="00BC1ABF" w:rsidP="00714A32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714A32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714A32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714A32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714A32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714A32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1FD27980" w:rsidR="00CD0810" w:rsidRPr="00B26E9D" w:rsidRDefault="00754A2A" w:rsidP="00714A32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проект межевания квартала 2012 в границах кадастрового квартала 22:63:030308, ограниченного трактом Павловским, </w:t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улицей Власихинской, проспектом Энергетиков, проездом Северным Власихинским в городе Барнауле, в том числе для проектирования и строительства объекта: «Обеспечение инженерной инфраструктурой (водоснабжение, водоотведение, теплоснабжение) квартала 2012 города Барнаула», в отношении земельного участка по адресу: город Барнаул, улица Власихинская, земельный участок 212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714A32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714A32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714A32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2654FE06" w:rsidR="00236A1D" w:rsidRPr="00845A28" w:rsidRDefault="00754A2A" w:rsidP="00714A32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714A32">
        <w:rPr>
          <w:rFonts w:ascii="PT Astra Serif" w:hAnsi="PT Astra Serif"/>
          <w:sz w:val="28"/>
          <w:szCs w:val="28"/>
          <w:u w:val="single"/>
        </w:rPr>
        <w:t>148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714A32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714A32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714A3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714A32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32E30B11" w:rsidR="00F457FA" w:rsidRPr="00CD0810" w:rsidRDefault="00D879C8" w:rsidP="00714A32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проект межевания квартала 2012 в границах кадастрового </w:t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квартала 22:63:030308, ограниченного трактом Павловским, улицей Власихинской, проспектом Энергетиков, проездом Северным Власихинским в городе Барнауле, </w:t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том числе для проектирования и строительства объекта: «Обеспечение инженерной инфраструктурой (водоснабжение, водоотведение, теплоснабжение) квартала 2012 города Барнаула», в отношении земельного участка по адресу: </w:t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город Барнаул, улица Власихинская, земельный участ</w:t>
      </w:r>
      <w:bookmarkStart w:id="0" w:name="_GoBack"/>
      <w:bookmarkEnd w:id="0"/>
      <w:r w:rsidR="00714A3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ок 212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714A32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714A32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714A32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2DCB86A2" w:rsidR="00453B03" w:rsidRPr="00714A32" w:rsidRDefault="00C0736D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714A32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714A32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714A32" w:rsidRPr="00714A32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по внесению изменений в проект планировки</w:t>
      </w:r>
    </w:p>
    <w:p w14:paraId="5963D0FF" w14:textId="0C1F3813" w:rsidR="00453B03" w:rsidRDefault="00453B03" w:rsidP="00714A3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1E9366F7" w:rsidR="00453B03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проект межевания квартала 2012 в границах кадастрового квартала 22:63:030308,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53B04709" w:rsidR="000C54AA" w:rsidRP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</w:pPr>
      <w:r w:rsidRPr="00714A32"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  <w:t>ограниченного трактом Павловским</w:t>
      </w:r>
      <w:r w:rsidR="003E41A9" w:rsidRPr="00714A32"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  <w:t>,</w:t>
      </w:r>
      <w:r w:rsidRPr="00714A32"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  <w:t xml:space="preserve"> улицей Власихинской, проспектом Энергетиков,</w:t>
      </w:r>
    </w:p>
    <w:p w14:paraId="613BC637" w14:textId="682BA2AB" w:rsidR="001528D1" w:rsidRDefault="00714A32" w:rsidP="00714A3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>ообразности</w:t>
      </w:r>
    </w:p>
    <w:p w14:paraId="6922E80B" w14:textId="4F9D5C81" w:rsidR="00714A32" w:rsidRP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6"/>
          <w:sz w:val="28"/>
          <w:szCs w:val="28"/>
          <w:u w:val="single"/>
          <w:lang w:eastAsia="ru-RU"/>
        </w:rPr>
      </w:pPr>
      <w:r w:rsidRPr="00714A32">
        <w:rPr>
          <w:rFonts w:ascii="PT Astra Serif" w:hAnsi="PT Astra Serif"/>
          <w:bCs/>
          <w:iCs/>
          <w:spacing w:val="-6"/>
          <w:sz w:val="28"/>
          <w:szCs w:val="28"/>
          <w:u w:val="single"/>
          <w:lang w:eastAsia="ru-RU"/>
        </w:rPr>
        <w:t>проездом Северным Власихинским в городе Барнауле, в том числе для проектирования</w:t>
      </w:r>
    </w:p>
    <w:p w14:paraId="6768A9CF" w14:textId="36C2AC20" w:rsid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0DCCF9FC" w14:textId="0B2CBD5E" w:rsidR="00714A32" w:rsidRP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714A32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строительства объекта: «Обеспечение инженерной инфраструктурой</w:t>
      </w:r>
    </w:p>
    <w:p w14:paraId="6E9CB579" w14:textId="63773F59" w:rsid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287000C9" w14:textId="6FEBB9EB" w:rsidR="00714A32" w:rsidRPr="0064617D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64617D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(водоснабжение, водоотведение, теплоснабжение) квартала 2012 города Барнаула</w:t>
      </w:r>
      <w:r w:rsidR="006C0C82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»</w:t>
      </w:r>
      <w:r w:rsidRPr="0064617D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2D6D0FD7" w14:textId="6C328770" w:rsid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</w:t>
      </w:r>
    </w:p>
    <w:p w14:paraId="064F1D31" w14:textId="731D2398" w:rsidR="00714A32" w:rsidRPr="0064617D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64617D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отношении земельного участка по адресу:</w:t>
      </w:r>
    </w:p>
    <w:p w14:paraId="3FEB6C4A" w14:textId="34D2C6A9" w:rsidR="00714A32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обсуждений</w:t>
      </w:r>
    </w:p>
    <w:p w14:paraId="12175201" w14:textId="648404EA" w:rsidR="00714A32" w:rsidRPr="0064617D" w:rsidRDefault="00714A32" w:rsidP="00714A3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64617D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город Барнаул, улица Власихинская, земельный участок 212,</w:t>
      </w:r>
    </w:p>
    <w:p w14:paraId="5BE38A0A" w14:textId="78D69A3B" w:rsidR="00714A32" w:rsidRDefault="00714A32" w:rsidP="00714A3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</w:p>
    <w:p w14:paraId="24A696DF" w14:textId="321D0611" w:rsidR="000C54AA" w:rsidRPr="0064617D" w:rsidRDefault="002128C4" w:rsidP="00714A32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64617D">
        <w:rPr>
          <w:rFonts w:ascii="PT Astra Serif" w:hAnsi="PT Astra Serif"/>
          <w:spacing w:val="-2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30B0C35" w14:textId="5BE7C2BE" w:rsidR="000C54AA" w:rsidRDefault="002128C4" w:rsidP="00714A3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714A32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714A3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714A32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714A32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714A32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B4256E" w14:textId="77777777" w:rsidR="003E41A9" w:rsidRDefault="003E41A9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B329E98" w14:textId="77777777" w:rsidR="003E41A9" w:rsidRDefault="003E41A9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0249AD0A" w:rsidR="003E41A9" w:rsidRDefault="003E41A9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F800D15" w14:textId="4E82BE2A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8C63272" w14:textId="3689E315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2D961C9" w14:textId="48894EF6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6A6FF45" w14:textId="5F9BD3FB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8201CD2" w14:textId="02FE9FED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D49EF7B" w14:textId="18753E38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E0B08D" w14:textId="1AE1F2A2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925E96C" w14:textId="6E78B364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786F765" w14:textId="7FCD9F1A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E5D983E" w14:textId="37A6364D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E7DEF27" w14:textId="404C9A70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5CD8A7C" w14:textId="4946A20B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5C36886" w14:textId="248D9F11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81C2677" w14:textId="1AFC9486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6DAA4BB" w14:textId="6CEE81C8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4F5CC6C" w14:textId="34AFFAF7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3BA441" w14:textId="3119393E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FB5BB05" w14:textId="69D46AD5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5135A2D" w14:textId="2277404C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3EA762E" w14:textId="64C4A2FE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6ADD3C5" w14:textId="35A2232E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2C63CB" w14:textId="49FD328B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188E97F" w14:textId="4C726F4C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D249F5C" w14:textId="610263B6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3B82E69" w14:textId="3BD93E33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833EC04" w14:textId="1AF225DB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6A2F236" w14:textId="4432EF89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1C4684" w14:textId="77777777" w:rsidR="00556676" w:rsidRDefault="00556676" w:rsidP="00714A32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714A32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714A32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714A32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714A32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714A32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714A32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714A32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676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17D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0C82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A32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D07B-8144-415F-B0BD-C6DD69C8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4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327</cp:revision>
  <cp:lastPrinted>2026-02-25T10:54:00Z</cp:lastPrinted>
  <dcterms:created xsi:type="dcterms:W3CDTF">2023-07-05T09:19:00Z</dcterms:created>
  <dcterms:modified xsi:type="dcterms:W3CDTF">2026-08-13T05:01:00Z</dcterms:modified>
</cp:coreProperties>
</file>