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56005F1C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30615B">
        <w:rPr>
          <w:rFonts w:ascii="PT Astra Serif" w:hAnsi="PT Astra Serif"/>
          <w:sz w:val="28"/>
          <w:szCs w:val="28"/>
          <w:u w:val="single"/>
        </w:rPr>
        <w:t>26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30615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proofErr w:type="gramEnd"/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631E66A1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30615B" w:rsidRPr="002C78C6">
        <w:rPr>
          <w:rFonts w:ascii="PT Astra Serif" w:hAnsi="PT Astra Serif"/>
          <w:sz w:val="28"/>
          <w:szCs w:val="28"/>
          <w:u w:val="single"/>
        </w:rPr>
        <w:t>улица Профинтерна, 16б</w:t>
      </w:r>
      <w:r w:rsidR="0030615B" w:rsidRPr="00AF3374">
        <w:rPr>
          <w:rFonts w:ascii="PT Astra Serif" w:hAnsi="PT Astra Serif"/>
          <w:sz w:val="28"/>
          <w:szCs w:val="28"/>
          <w:u w:val="single"/>
        </w:rPr>
        <w:t xml:space="preserve">, </w:t>
      </w:r>
      <w:r w:rsidR="0030615B" w:rsidRPr="002C78C6">
        <w:rPr>
          <w:rFonts w:ascii="PT Astra Serif" w:hAnsi="PT Astra Serif"/>
          <w:sz w:val="28"/>
          <w:szCs w:val="28"/>
          <w:u w:val="single"/>
        </w:rPr>
        <w:t>«для индивидуального жилищ</w:t>
      </w:r>
      <w:r w:rsidR="0030615B">
        <w:rPr>
          <w:rFonts w:ascii="PT Astra Serif" w:hAnsi="PT Astra Serif"/>
          <w:sz w:val="28"/>
          <w:szCs w:val="28"/>
          <w:u w:val="single"/>
        </w:rPr>
        <w:t xml:space="preserve">ного строительства </w:t>
      </w:r>
      <w:r w:rsidR="0030615B">
        <w:rPr>
          <w:rFonts w:ascii="PT Astra Serif" w:hAnsi="PT Astra Serif"/>
          <w:sz w:val="28"/>
          <w:szCs w:val="28"/>
          <w:u w:val="single"/>
        </w:rPr>
        <w:br/>
        <w:t>(код – 2.1)»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4BBABF12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30615B">
        <w:rPr>
          <w:rFonts w:ascii="PT Astra Serif" w:hAnsi="PT Astra Serif"/>
          <w:sz w:val="28"/>
          <w:szCs w:val="28"/>
          <w:u w:val="single"/>
        </w:rPr>
        <w:t>26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30615B">
        <w:rPr>
          <w:rFonts w:ascii="PT Astra Serif" w:hAnsi="PT Astra Serif"/>
          <w:sz w:val="28"/>
          <w:szCs w:val="28"/>
          <w:u w:val="single"/>
        </w:rPr>
        <w:t>179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148B09A5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30615B" w:rsidRPr="002C78C6">
        <w:rPr>
          <w:rFonts w:ascii="PT Astra Serif" w:hAnsi="PT Astra Serif"/>
          <w:sz w:val="28"/>
          <w:szCs w:val="28"/>
          <w:u w:val="single"/>
        </w:rPr>
        <w:t>улица Профинтерна, 16б</w:t>
      </w:r>
      <w:r w:rsidR="0030615B" w:rsidRPr="00AF3374">
        <w:rPr>
          <w:rFonts w:ascii="PT Astra Serif" w:hAnsi="PT Astra Serif"/>
          <w:sz w:val="28"/>
          <w:szCs w:val="28"/>
          <w:u w:val="single"/>
        </w:rPr>
        <w:t xml:space="preserve">, </w:t>
      </w:r>
      <w:r w:rsidR="0030615B" w:rsidRPr="002C78C6">
        <w:rPr>
          <w:rFonts w:ascii="PT Astra Serif" w:hAnsi="PT Astra Serif"/>
          <w:sz w:val="28"/>
          <w:szCs w:val="28"/>
          <w:u w:val="single"/>
        </w:rPr>
        <w:t>«для индивидуального жилищ</w:t>
      </w:r>
      <w:r w:rsidR="0030615B">
        <w:rPr>
          <w:rFonts w:ascii="PT Astra Serif" w:hAnsi="PT Astra Serif"/>
          <w:sz w:val="28"/>
          <w:szCs w:val="28"/>
          <w:u w:val="single"/>
        </w:rPr>
        <w:t>ного строительства (код – 2.1)»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57A7D1D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6B21588D" w:rsidR="00AB4CE1" w:rsidRDefault="00ED49E9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</w:t>
      </w:r>
      <w:r w:rsidR="00B77667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30615B">
        <w:rPr>
          <w:rFonts w:ascii="PT Astra Serif" w:hAnsi="PT Astra Serif"/>
          <w:sz w:val="28"/>
          <w:szCs w:val="28"/>
          <w:u w:val="single"/>
        </w:rPr>
        <w:t>улица Профинтерна, 16б</w:t>
      </w:r>
      <w:r w:rsidR="00C352F1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7AB8D7F2" w:rsidR="00603B43" w:rsidRDefault="0030615B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2C78C6">
        <w:rPr>
          <w:rFonts w:ascii="PT Astra Serif" w:hAnsi="PT Astra Serif"/>
          <w:sz w:val="28"/>
          <w:szCs w:val="28"/>
          <w:u w:val="single"/>
        </w:rPr>
        <w:t>«для индивидуального жилищ</w:t>
      </w:r>
      <w:r>
        <w:rPr>
          <w:rFonts w:ascii="PT Astra Serif" w:hAnsi="PT Astra Serif"/>
          <w:sz w:val="28"/>
          <w:szCs w:val="28"/>
          <w:u w:val="single"/>
        </w:rPr>
        <w:t>ного строительства (код – 2.1)»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44A4D31A" w:rsidR="00A435D0" w:rsidRPr="00B008DB" w:rsidRDefault="0030615B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ь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028AB5B0" w:rsidR="005E66F0" w:rsidRPr="00B008DB" w:rsidRDefault="00A435D0" w:rsidP="0030615B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30615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Р.А. </w:t>
            </w:r>
            <w:proofErr w:type="spellStart"/>
            <w:r w:rsidR="0030615B">
              <w:rPr>
                <w:rFonts w:ascii="PT Astra Serif" w:hAnsi="PT Astra Serif"/>
                <w:sz w:val="28"/>
                <w:szCs w:val="28"/>
                <w:lang w:eastAsia="ru-RU"/>
              </w:rPr>
              <w:t>Тасюк</w:t>
            </w:r>
            <w:proofErr w:type="spellEnd"/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bookmarkStart w:id="0" w:name="_GoBack"/>
      <w:bookmarkEnd w:id="0"/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F93AB5D" w14:textId="648BB3F7" w:rsidR="00F56773" w:rsidRPr="00AF4E69" w:rsidRDefault="00F5677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1A64F4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1A64F4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 xml:space="preserve">Е.Н. </w:t>
      </w:r>
      <w:proofErr w:type="spellStart"/>
      <w:r w:rsidR="00AF4E69" w:rsidRPr="00AF4E69">
        <w:rPr>
          <w:rFonts w:ascii="PT Astra Serif" w:hAnsi="PT Astra Serif" w:cs="Times New Roman CYR"/>
          <w:sz w:val="28"/>
          <w:szCs w:val="28"/>
        </w:rPr>
        <w:t>Кудашкина</w:t>
      </w:r>
      <w:proofErr w:type="spellEnd"/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55276CF4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F56773">
      <w:rPr>
        <w:noProof/>
      </w:rPr>
      <w:t>3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4F4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4308"/>
    <w:rsid w:val="002C6E5F"/>
    <w:rsid w:val="002D5E29"/>
    <w:rsid w:val="002E0475"/>
    <w:rsid w:val="002E3D9A"/>
    <w:rsid w:val="002E6552"/>
    <w:rsid w:val="00303218"/>
    <w:rsid w:val="0030390B"/>
    <w:rsid w:val="0030615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16E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53D96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1D11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352F1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D49E9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773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227</cp:revision>
  <cp:lastPrinted>2026-06-29T09:33:00Z</cp:lastPrinted>
  <dcterms:created xsi:type="dcterms:W3CDTF">2023-02-07T02:25:00Z</dcterms:created>
  <dcterms:modified xsi:type="dcterms:W3CDTF">2026-10-26T01:33:00Z</dcterms:modified>
</cp:coreProperties>
</file>